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7EC0" w14:textId="77777777" w:rsidR="000D1054" w:rsidRPr="00C1740B" w:rsidRDefault="000D1054" w:rsidP="000D1054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C1740B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4E908B5A" w14:textId="77777777" w:rsidR="000D1054" w:rsidRPr="00C1740B" w:rsidRDefault="000D1054" w:rsidP="000D1054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1A3EE26D" w14:textId="77777777" w:rsidR="000D1054" w:rsidRPr="00C1740B" w:rsidRDefault="000D1054" w:rsidP="000D1054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1740B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79812432" w14:textId="77777777" w:rsidR="000D1054" w:rsidRPr="00C1740B" w:rsidRDefault="000D1054" w:rsidP="000D1054">
      <w:pPr>
        <w:jc w:val="center"/>
        <w:rPr>
          <w:rFonts w:ascii="Times New Roman" w:hAnsi="Times New Roman"/>
          <w:b/>
          <w:szCs w:val="28"/>
        </w:rPr>
      </w:pPr>
    </w:p>
    <w:p w14:paraId="6A567FA2" w14:textId="77777777" w:rsidR="000D1054" w:rsidRPr="00C1740B" w:rsidRDefault="000D1054" w:rsidP="000D1054">
      <w:pPr>
        <w:jc w:val="both"/>
        <w:rPr>
          <w:rFonts w:ascii="Times New Roman" w:hAnsi="Times New Roman"/>
          <w:sz w:val="28"/>
        </w:rPr>
      </w:pPr>
      <w:r w:rsidRPr="00C1740B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475270D0" w14:textId="6DB0F272" w:rsidR="00DC4CD0" w:rsidRPr="00C1740B" w:rsidRDefault="000D1054" w:rsidP="000D105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740B">
        <w:rPr>
          <w:rFonts w:ascii="Times New Roman" w:hAnsi="Times New Roman"/>
          <w:b/>
          <w:sz w:val="32"/>
          <w:szCs w:val="32"/>
        </w:rPr>
        <w:t>„</w:t>
      </w:r>
      <w:r w:rsidR="003A2207" w:rsidRPr="003A2207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136B523B" w14:textId="24B621DA" w:rsidR="000D1054" w:rsidRPr="00C1740B" w:rsidRDefault="00DC4CD0" w:rsidP="000D105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740B">
        <w:rPr>
          <w:rFonts w:ascii="Times New Roman" w:hAnsi="Times New Roman"/>
          <w:b/>
          <w:color w:val="000000"/>
          <w:sz w:val="32"/>
          <w:szCs w:val="32"/>
        </w:rPr>
        <w:t>Část 8: Učitelský mikroskop s kamerou a příslušenstvím</w:t>
      </w:r>
      <w:r w:rsidR="000D1054" w:rsidRPr="00C1740B">
        <w:rPr>
          <w:rFonts w:ascii="Times New Roman" w:hAnsi="Times New Roman"/>
          <w:b/>
          <w:sz w:val="32"/>
          <w:szCs w:val="32"/>
        </w:rPr>
        <w:t>“</w:t>
      </w:r>
    </w:p>
    <w:p w14:paraId="173E55E3" w14:textId="77777777" w:rsidR="000D1054" w:rsidRPr="00C1740B" w:rsidRDefault="000D1054" w:rsidP="000D1054">
      <w:pPr>
        <w:jc w:val="both"/>
        <w:rPr>
          <w:rFonts w:ascii="Times New Roman" w:hAnsi="Times New Roman"/>
        </w:rPr>
      </w:pPr>
    </w:p>
    <w:p w14:paraId="4D719EA2" w14:textId="77777777" w:rsidR="000D1054" w:rsidRPr="00C1740B" w:rsidRDefault="000D1054" w:rsidP="000D1054">
      <w:pPr>
        <w:jc w:val="both"/>
        <w:rPr>
          <w:rFonts w:ascii="Times New Roman" w:hAnsi="Times New Roman"/>
        </w:rPr>
      </w:pPr>
    </w:p>
    <w:p w14:paraId="1ADF9D65" w14:textId="77777777" w:rsidR="000D1054" w:rsidRPr="00C1740B" w:rsidRDefault="000D1054" w:rsidP="000D1054">
      <w:pPr>
        <w:jc w:val="both"/>
        <w:rPr>
          <w:rFonts w:ascii="Times New Roman" w:hAnsi="Times New Roman"/>
        </w:rPr>
      </w:pPr>
      <w:r w:rsidRPr="00C1740B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0FA5FECA" w14:textId="77777777" w:rsidR="000D1054" w:rsidRPr="00C1740B" w:rsidRDefault="000D1054" w:rsidP="000D1054">
      <w:pPr>
        <w:jc w:val="both"/>
        <w:rPr>
          <w:rFonts w:ascii="Times New Roman" w:hAnsi="Times New Roman"/>
          <w:b/>
          <w:bCs/>
        </w:rPr>
      </w:pPr>
    </w:p>
    <w:p w14:paraId="6E2C4FB7" w14:textId="77777777" w:rsidR="000D1054" w:rsidRPr="00C1740B" w:rsidRDefault="000D1054" w:rsidP="000D1054">
      <w:pPr>
        <w:spacing w:after="120"/>
        <w:jc w:val="both"/>
        <w:rPr>
          <w:rFonts w:ascii="Times New Roman" w:hAnsi="Times New Roman"/>
        </w:rPr>
      </w:pPr>
      <w:r w:rsidRPr="00C1740B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34FB127F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F016516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C1740B">
        <w:rPr>
          <w:rFonts w:ascii="Times New Roman" w:hAnsi="Times New Roman"/>
          <w:sz w:val="24"/>
          <w:szCs w:val="24"/>
        </w:rPr>
        <w:t>Elektronická podoba zadávací dokumentace</w:t>
      </w:r>
      <w:r w:rsidRPr="00C1740B">
        <w:rPr>
          <w:rFonts w:ascii="Times New Roman" w:hAnsi="Times New Roman"/>
          <w:b/>
          <w:sz w:val="24"/>
          <w:szCs w:val="24"/>
        </w:rPr>
        <w:t xml:space="preserve"> </w:t>
      </w:r>
      <w:r w:rsidRPr="00C1740B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C1740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C1740B">
        <w:rPr>
          <w:rFonts w:ascii="Times New Roman" w:hAnsi="Times New Roman"/>
          <w:sz w:val="24"/>
          <w:szCs w:val="24"/>
        </w:rPr>
        <w:t>.</w:t>
      </w:r>
    </w:p>
    <w:p w14:paraId="138FB365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E1D83A" w14:textId="0778050E" w:rsidR="000D1054" w:rsidRPr="00C1740B" w:rsidRDefault="000D1054" w:rsidP="000D1054">
      <w:pPr>
        <w:spacing w:after="60"/>
        <w:jc w:val="both"/>
        <w:rPr>
          <w:rFonts w:ascii="Times New Roman" w:hAnsi="Times New Roman"/>
        </w:rPr>
        <w:sectPr w:rsidR="000D1054" w:rsidRPr="00C1740B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1740B">
        <w:rPr>
          <w:rFonts w:ascii="Times New Roman" w:hAnsi="Times New Roman"/>
        </w:rPr>
        <w:t>Pokud se v</w:t>
      </w:r>
      <w:r w:rsidR="006C1449">
        <w:rPr>
          <w:rFonts w:ascii="Times New Roman" w:hAnsi="Times New Roman"/>
        </w:rPr>
        <w:t> technické specifikaci</w:t>
      </w:r>
      <w:r w:rsidRPr="00C1740B">
        <w:rPr>
          <w:rFonts w:ascii="Times New Roman" w:hAnsi="Times New Roman"/>
        </w:rPr>
        <w:t xml:space="preserve"> vyskytnou požadavky nebo odkazy</w:t>
      </w:r>
      <w:r w:rsidRPr="00C1740B">
        <w:rPr>
          <w:rFonts w:ascii="Times New Roman" w:hAnsi="Times New Roman"/>
          <w:b/>
        </w:rPr>
        <w:t xml:space="preserve"> </w:t>
      </w:r>
      <w:r w:rsidRPr="00C1740B">
        <w:rPr>
          <w:rFonts w:ascii="Times New Roman" w:hAnsi="Times New Roman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</w:t>
      </w:r>
      <w:r w:rsidR="006C1449">
        <w:rPr>
          <w:rFonts w:ascii="Times New Roman" w:hAnsi="Times New Roman"/>
        </w:rPr>
        <w:t xml:space="preserve"> technické </w:t>
      </w:r>
      <w:proofErr w:type="gramStart"/>
      <w:r w:rsidR="006C1449">
        <w:rPr>
          <w:rFonts w:ascii="Times New Roman" w:hAnsi="Times New Roman"/>
        </w:rPr>
        <w:t>specifikaci.</w:t>
      </w:r>
      <w:r w:rsidRPr="00C1740B">
        <w:rPr>
          <w:rFonts w:ascii="Times New Roman" w:hAnsi="Times New Roman"/>
        </w:rPr>
        <w:t>.</w:t>
      </w:r>
      <w:proofErr w:type="gramEnd"/>
    </w:p>
    <w:p w14:paraId="73748653" w14:textId="7A3D7272" w:rsidR="004A6F30" w:rsidRPr="00C1740B" w:rsidRDefault="004A6F3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740B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225C7FD8" w14:textId="51A141D5" w:rsidR="00DC4CD0" w:rsidRPr="00C1740B" w:rsidRDefault="00DC4CD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676358" w14:textId="36D840B0" w:rsidR="00DC4CD0" w:rsidRPr="00C1740B" w:rsidRDefault="00DC4CD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740B">
        <w:rPr>
          <w:rFonts w:ascii="Times New Roman" w:hAnsi="Times New Roman"/>
          <w:b/>
          <w:sz w:val="28"/>
          <w:szCs w:val="28"/>
          <w:u w:val="single"/>
        </w:rPr>
        <w:t>Část 8</w:t>
      </w:r>
    </w:p>
    <w:p w14:paraId="58520507" w14:textId="77777777" w:rsidR="004A6F30" w:rsidRPr="00C1740B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1"/>
        <w:gridCol w:w="3440"/>
        <w:gridCol w:w="2773"/>
        <w:gridCol w:w="897"/>
        <w:gridCol w:w="1876"/>
        <w:gridCol w:w="2773"/>
      </w:tblGrid>
      <w:tr w:rsidR="004A6F30" w:rsidRPr="00C1740B" w14:paraId="0965A97A" w14:textId="77777777" w:rsidTr="00B4573D">
        <w:trPr>
          <w:gridAfter w:val="2"/>
          <w:wAfter w:w="4649" w:type="dxa"/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5D97C684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40B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7E23E3" w:rsidRPr="00C1740B">
              <w:rPr>
                <w:rFonts w:ascii="Times New Roman" w:hAnsi="Times New Roman"/>
                <w:b/>
                <w:sz w:val="32"/>
                <w:szCs w:val="32"/>
              </w:rPr>
              <w:t>Učitelský mikroskop s kamerou a příslušenstvím</w:t>
            </w:r>
            <w:r w:rsidRPr="00C1740B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22A7A227" w14:textId="77777777" w:rsidR="004A6F30" w:rsidRPr="00C1740B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70BC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1740B" w14:paraId="7657E8E9" w14:textId="77777777" w:rsidTr="00B4573D">
        <w:trPr>
          <w:gridAfter w:val="2"/>
          <w:wAfter w:w="4649" w:type="dxa"/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C23643F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14C97DD6" w14:textId="77777777" w:rsidR="004A6F30" w:rsidRPr="00C1740B" w:rsidRDefault="00825C55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3005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1740B" w14:paraId="21A6A325" w14:textId="77777777" w:rsidTr="00B4573D">
        <w:trPr>
          <w:gridAfter w:val="2"/>
          <w:wAfter w:w="4649" w:type="dxa"/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258F1C38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67A2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1740B" w14:paraId="12C14D87" w14:textId="77777777" w:rsidTr="00B4573D">
        <w:trPr>
          <w:gridAfter w:val="2"/>
          <w:wAfter w:w="4649" w:type="dxa"/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D8E7F" w14:textId="18345B89" w:rsidR="004A6F30" w:rsidRPr="00C1740B" w:rsidRDefault="002159C1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1740B">
              <w:rPr>
                <w:rFonts w:ascii="Times New Roman" w:hAnsi="Times New Roman"/>
                <w:bCs/>
                <w:sz w:val="22"/>
                <w:szCs w:val="22"/>
              </w:rPr>
              <w:t>K</w:t>
            </w:r>
            <w:r w:rsidR="007E23E3" w:rsidRPr="00C1740B">
              <w:rPr>
                <w:rFonts w:ascii="Times New Roman" w:hAnsi="Times New Roman"/>
                <w:bCs/>
                <w:sz w:val="22"/>
                <w:szCs w:val="22"/>
              </w:rPr>
              <w:t xml:space="preserve">ompaktní mikroskop s integrovanou digitální kamerou pro náročné aplikace s příslušenstvím (kompatibilní software pro analýzu obrazu, </w:t>
            </w:r>
            <w:r w:rsidR="00DC1CAB">
              <w:rPr>
                <w:rFonts w:ascii="Times New Roman" w:hAnsi="Times New Roman"/>
                <w:bCs/>
                <w:sz w:val="22"/>
                <w:szCs w:val="22"/>
              </w:rPr>
              <w:t>PC</w:t>
            </w:r>
            <w:r w:rsidR="007E23E3" w:rsidRPr="00C1740B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147573" w:rsidRPr="00C1740B">
              <w:rPr>
                <w:rFonts w:ascii="Times New Roman" w:hAnsi="Times New Roman"/>
                <w:bCs/>
                <w:sz w:val="22"/>
                <w:szCs w:val="22"/>
              </w:rPr>
              <w:t xml:space="preserve"> včetně </w:t>
            </w:r>
            <w:r w:rsidR="005728CB" w:rsidRPr="00C1740B">
              <w:rPr>
                <w:rFonts w:ascii="Times New Roman" w:hAnsi="Times New Roman"/>
                <w:bCs/>
                <w:sz w:val="22"/>
                <w:szCs w:val="22"/>
              </w:rPr>
              <w:t>instalace a zprovoznění.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5FA0" w14:textId="77777777" w:rsidR="004A6F30" w:rsidRPr="00C1740B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1740B" w14:paraId="66C3ED76" w14:textId="77777777" w:rsidTr="00B4573D">
        <w:trPr>
          <w:gridAfter w:val="2"/>
          <w:wAfter w:w="4649" w:type="dxa"/>
          <w:cantSplit/>
          <w:trHeight w:val="880"/>
        </w:trPr>
        <w:tc>
          <w:tcPr>
            <w:tcW w:w="3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1CC7E3B3" w14:textId="77777777" w:rsidR="004A6F30" w:rsidRPr="00C1740B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1740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B771196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1EA6CE0" w14:textId="77777777" w:rsidR="004A6F30" w:rsidRPr="00C1740B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1740B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1740B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1740B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1740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1740B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1740B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AEDB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E23E3" w:rsidRPr="00C1740B" w14:paraId="7BDE9C5F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2E9" w14:textId="3EBCDBD1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tativ: stabilní, ergonomický, tepelně kompenzovaný, kovový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C5C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28C33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CF6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DF82025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DB14" w14:textId="1B66DBB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ikroskop musí mít maximální ergonomické umístění všech ovládacích prvků (např. ostření, změna intenzity osvětlení apod.)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5DC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BFF75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0242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1BA6224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10D2" w14:textId="77777777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mikroskop musí mít irisovou clonu pole ve stativu, irisovou aperturní clonu v kondenzoru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8E9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9F88D91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0F5BD550" w14:textId="77777777" w:rsidR="007E23E3" w:rsidRPr="00C1740B" w:rsidRDefault="007E23E3" w:rsidP="007E23E3">
            <w:pPr>
              <w:pStyle w:val="Default"/>
              <w:jc w:val="center"/>
              <w:rPr>
                <w:i/>
                <w:color w:val="FF0000"/>
              </w:rPr>
            </w:pPr>
            <w:r w:rsidRPr="00C1740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052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542053C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F444" w14:textId="0BE43ED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ikroskop musí mít 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trinokulární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tubus s přepínacím táhlem pro nastavení dělení obrazu: POZOROVATEL 100 % / POZOROVATEL 20 % a KAMERA 80 % současně / KAMERA 100 %,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1D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D89567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6A3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39650F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F6A" w14:textId="3DDC9A3D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T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ubus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F93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nastavitelná vzdálenost okulárů (pupilární vzdálenost) a dioptrickou kompenzaci rozdílu levého a pravého oka v rozmezí min. 50-76 mm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9B0A9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31C6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D6C8A1E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B77" w14:textId="31A9D010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kuláry se zvětšením 10 × a zorným polem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Field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Number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(FN) min. 22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62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29320B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39E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AF58209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F02" w14:textId="3DB4E4F2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ravé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Koehlerovo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osvětlení se zdrojem světla na zadní straně stativu pro maximální homogenitu osvětlení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EF5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5960809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24D9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999020F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7A6" w14:textId="77777777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LED světelný zdroj s intenzitou ekvivalentní 30 W halogenovému osvětlení nebo větší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D81" w14:textId="7DD47B8A" w:rsidR="007E23E3" w:rsidRPr="00C1740B" w:rsidRDefault="00BB3A12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ANO, intenzitou ekvivalentní 30 W halogenovému osvětlení nebo větší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6F128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97C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C0A94E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AC8" w14:textId="67903482" w:rsidR="007E23E3" w:rsidRPr="00C1740B" w:rsidRDefault="00C1740B" w:rsidP="007E23E3">
            <w:pPr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lastRenderedPageBreak/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světlení plynule regulovatelné, ovladač umístěn frontálně pro ergonomické ovládání pravou i levou rukou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29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D9F710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806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CC80F82" w14:textId="77777777" w:rsidTr="00B4573D">
        <w:trPr>
          <w:gridAfter w:val="2"/>
          <w:wAfter w:w="4649" w:type="dxa"/>
          <w:cantSplit/>
          <w:trHeight w:val="152"/>
        </w:trPr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50C" w14:textId="042F5D3A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„řízení osvětlení“ – </w:t>
            </w:r>
            <w:r w:rsidR="00BB3A12"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ptimalizaci intenzity světla vůči jednotlivým objektivům podle nastavení obsluhy – kódovaný revolverový nosič se senzory pro automatické rozpoznání vřazeného objektivu a automatické nastavení požadované intenzity osvětlení pro daný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A1F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A5BC2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1CA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14320C3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3CC" w14:textId="3F19A0F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stření zdvihem stolku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C471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stupnice jemného ostření po kroku maximálně 1 µm, zdvih hrubého ostření minimálně 9 mm na 1 otáčku, zdvih jemného ostření maximálně 100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μm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na 1 otáčku šroubu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933FC4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898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33C6A077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CA6F" w14:textId="64D0895E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N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ezávislé 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 xml:space="preserve">na sobě 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makro a mikro ostření – pohyb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mikrošroubu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nesmí způsobovat pohyb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makrošroubu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>, přičemž rozsah pohybu v ose Z musí být minimálně 25 mm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5E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FA6CD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F96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3F896A6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D536" w14:textId="5773170B" w:rsidR="007E23E3" w:rsidRPr="00C1740B" w:rsidRDefault="00C1740B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Š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rouby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mikroostření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6C9C" w14:textId="6004FC86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minimálně dva rozdílné průměry s odlišným poloměrem</w:t>
            </w:r>
            <w:r w:rsidR="00C1740B" w:rsidRPr="00C1740B">
              <w:rPr>
                <w:rFonts w:ascii="Times New Roman" w:hAnsi="Times New Roman"/>
                <w:sz w:val="22"/>
                <w:szCs w:val="22"/>
              </w:rPr>
              <w:t>,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otáčení volitelné libovolně na pravé nebo levé straně stativu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309570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079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3C119F73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4EFF" w14:textId="6AFB93A1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retac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>e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ostření pro snadnou ergonomickou práci a nastavitelnou tuhost makro posuvu vše bez použití externího nástroje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6DA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86B1B9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CA2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E9D53BD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1BA" w14:textId="449AAE62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echanický skenovací stol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>ek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s ochrannou keramickou povrchovou vrstvou, ovládáním pro pravou ruku, s možností nastavení tuhosti posuvu pro každou osu, stolek musí mít odečet souřadnic vzorku.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82F8" w14:textId="7E9320C3" w:rsidR="007E23E3" w:rsidRPr="00C1740B" w:rsidRDefault="00DF749C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98D38F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0140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3B10E9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7BE3" w14:textId="5DDC97D0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vladače X, Y posunu opatřeny přídavnými gumovými prstenci pro zvětšení poloměru otáčení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819E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B44F2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8E2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28FD844B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FC3" w14:textId="3982C138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D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ržák preparátů s možností umístění jednoho nebo dvou sklíček současně a odečtem souřadnic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29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4C2D6D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9E5F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7B28374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CA9" w14:textId="48B5A548" w:rsidR="007E23E3" w:rsidRPr="00C1740B" w:rsidRDefault="00BB3A12" w:rsidP="007E23E3">
            <w:pPr>
              <w:rPr>
                <w:rFonts w:ascii="Times New Roman" w:hAnsi="Times New Roman"/>
                <w:bCs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wing out kondenzor pro objektivy 2x-100x 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79F2" w14:textId="5001B5E3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  <w:r w:rsidR="00C1740B" w:rsidRPr="00C1740B">
              <w:rPr>
                <w:rFonts w:ascii="Times New Roman" w:hAnsi="Times New Roman"/>
              </w:rPr>
              <w:t xml:space="preserve">, </w:t>
            </w:r>
            <w:r w:rsidR="00C1740B" w:rsidRPr="00C1740B">
              <w:rPr>
                <w:rFonts w:ascii="Times New Roman" w:hAnsi="Times New Roman"/>
                <w:sz w:val="22"/>
                <w:szCs w:val="22"/>
              </w:rPr>
              <w:t xml:space="preserve">pro objektivy 2x-100x 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00E2ED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E230FB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E068" w14:textId="3F3765A8" w:rsidR="007E23E3" w:rsidRPr="00C1740B" w:rsidRDefault="00BB3A12" w:rsidP="007E23E3">
            <w:pPr>
              <w:rPr>
                <w:rFonts w:ascii="Times New Roman" w:hAnsi="Times New Roman"/>
                <w:bCs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kulár s dioptrickou korekci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DD68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B98C0A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3C6549E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6C2" w14:textId="535AB5B4" w:rsidR="007E23E3" w:rsidRPr="00C1740B" w:rsidRDefault="00BB3A12" w:rsidP="007E23E3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da</w:t>
            </w:r>
            <w:r w:rsidR="003C2515">
              <w:rPr>
                <w:rFonts w:ascii="Times New Roman" w:hAnsi="Times New Roman"/>
                <w:sz w:val="22"/>
                <w:szCs w:val="22"/>
              </w:rPr>
              <w:t>pt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er 0,63x pro kameru s korekci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parfo</w:t>
            </w:r>
            <w:r w:rsidR="003C2515">
              <w:rPr>
                <w:rFonts w:ascii="Times New Roman" w:hAnsi="Times New Roman"/>
                <w:sz w:val="22"/>
                <w:szCs w:val="22"/>
              </w:rPr>
              <w:t>c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ality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83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17DA665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FFC24C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61E" w14:textId="061A8FD4" w:rsidR="007E23E3" w:rsidRPr="00C1740B" w:rsidRDefault="00BB3A12" w:rsidP="007E23E3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bjektivy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A87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 FN min. 22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A176EA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7F02359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DAA" w14:textId="3D572151" w:rsidR="007E23E3" w:rsidRPr="00C1740B" w:rsidRDefault="00BB3A12" w:rsidP="007E23E3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CE4B" w14:textId="0925FC11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4×, suchý, numerická apertura min. 0,13 pracovní vzdálenost 17 mm nebo větší, objektiv musí být pro zorné pole min. FN 26, 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C1DB2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0208F78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1548" w14:textId="4508CE2B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lastRenderedPageBreak/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CB9" w14:textId="5657E08F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10×, suchý, numerická apertura min. 0,3 pracovní vzdálenost 10 mm nebo větší, objektiv musí být pro zorné pole min. FN 26, 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A7663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E6E3B6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AE3" w14:textId="334B48AA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A854" w14:textId="5F5B1A89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20×, suchý, numerická apertura min. 0,5 pracovní vzdálenost 2,1 mm nebo větší, objektiv musí být pro zorné pole min. FN 26, 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3C3826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041BFA7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A8AB" w14:textId="7A1B47CD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88D" w14:textId="55649B42" w:rsidR="007E23E3" w:rsidRPr="00C1740B" w:rsidRDefault="00C1740B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</w:t>
            </w:r>
            <w:r w:rsidR="00467F58" w:rsidRPr="00C1740B">
              <w:rPr>
                <w:rFonts w:ascii="Times New Roman" w:hAnsi="Times New Roman"/>
                <w:sz w:val="22"/>
                <w:szCs w:val="22"/>
              </w:rPr>
              <w:t xml:space="preserve">40×, suchý, numerická apertura min. 0,75 pracovní vzdálenost 0,51 mm nebo větší, objektiv musí být pro zorné pole min. FN 26, závit RMS, </w:t>
            </w:r>
            <w:proofErr w:type="spellStart"/>
            <w:r w:rsidR="00467F58"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467F58"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66E99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6D08AEA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19C" w14:textId="72B91D4A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achromatický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E828" w14:textId="77777777" w:rsidR="00C1740B" w:rsidRDefault="00BB3A12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se 60násobným zvětšením a numerickou aperturou (NA) </w:t>
            </w:r>
          </w:p>
          <w:p w14:paraId="5C6A45F8" w14:textId="7BB77ABF" w:rsidR="007E23E3" w:rsidRPr="00C1740B" w:rsidRDefault="00C1740B" w:rsidP="007E23E3">
            <w:pPr>
              <w:jc w:val="center"/>
              <w:rPr>
                <w:rFonts w:ascii="Times New Roman" w:hAnsi="Times New Roman"/>
              </w:rPr>
            </w:pPr>
            <w:r w:rsidRPr="00DB59AA">
              <w:rPr>
                <w:rFonts w:ascii="Times New Roman" w:hAnsi="Times New Roman"/>
                <w:sz w:val="22"/>
                <w:szCs w:val="22"/>
              </w:rPr>
              <w:t>0,80 WD 0,2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0B354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81294" w:rsidRPr="00C1740B" w14:paraId="7C2BDBB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1C5" w14:textId="2C58BFCB" w:rsidR="00E81294" w:rsidRPr="00C1740B" w:rsidRDefault="00E81294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Max. hmotnost </w:t>
            </w:r>
            <w:r w:rsidR="00117AB4"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74B8" w14:textId="6F102D18" w:rsidR="00E81294" w:rsidRPr="00C1740B" w:rsidRDefault="00F42F78" w:rsidP="007E23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>Max. 7 Kg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2A7DE0" w14:textId="41F04E25" w:rsidR="00E81294" w:rsidRPr="00C1740B" w:rsidRDefault="00E81294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79DFD79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072" w14:textId="5B51BA75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achromatický objektiv se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3AE" w14:textId="4E4AB303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100násobným zvětšením a numerickou aperturou (NA) 1,25 WD 0,13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C27B1E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34FEBE1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5178" w14:textId="48FE50B1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B5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B5F181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666BE47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5ED" w14:textId="0EFB822C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íťová šnůra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DB4" w14:textId="7C2C54CD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Min. 3 m, 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>230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0B18C9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5814" w:rsidRPr="00C1740B" w14:paraId="285481A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47BA" w14:textId="4282642D" w:rsidR="004B5814" w:rsidRPr="00226A25" w:rsidRDefault="004B5814" w:rsidP="007E23E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6A25">
              <w:rPr>
                <w:rFonts w:ascii="Times New Roman" w:hAnsi="Times New Roman"/>
                <w:b/>
                <w:bCs/>
              </w:rPr>
              <w:t>Počítač dle požadavků softwaru kamery</w:t>
            </w:r>
          </w:p>
        </w:tc>
      </w:tr>
      <w:tr w:rsidR="00071B13" w:rsidRPr="00C1740B" w14:paraId="743680C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226" w14:textId="73EE58D1" w:rsidR="00071B13" w:rsidRPr="00C1740B" w:rsidRDefault="00071B13" w:rsidP="00071B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hd w:val="clear" w:color="auto" w:fill="FFFFFF"/>
              </w:rPr>
              <w:t>Procesor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6C5" w14:textId="3A55F799" w:rsidR="00071B13" w:rsidRPr="00C1740B" w:rsidRDefault="00071B13" w:rsidP="00071B1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Minimálně skóre 36 000 bodů dle testu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PassMark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(https://www.cpubenchmark.net/</w:t>
            </w:r>
            <w:proofErr w:type="gram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),  chladič</w:t>
            </w:r>
            <w:proofErr w:type="gram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CPU s tichým ventilátorem.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66DFAAC" w14:textId="77777777" w:rsidR="00071B13" w:rsidRPr="00C1740B" w:rsidRDefault="00071B13" w:rsidP="00071B1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71B13" w:rsidRPr="00C1740B" w14:paraId="4F8780F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C04" w14:textId="71F5830B" w:rsidR="00071B13" w:rsidRPr="00C1740B" w:rsidRDefault="00071B13" w:rsidP="00071B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hd w:val="clear" w:color="auto" w:fill="FFFFFF"/>
              </w:rPr>
              <w:t>Operační paměť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A63A" w14:textId="4BBE3974" w:rsidR="00071B13" w:rsidRPr="00C1740B" w:rsidRDefault="00071B13" w:rsidP="00071B1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min. 32</w:t>
            </w:r>
            <w:r w:rsidR="00C1740B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>GB (2x 16GB modul) typu DDR5 s frekvencí min. 4800MHz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22FD192" w14:textId="77777777" w:rsidR="00071B13" w:rsidRPr="00C1740B" w:rsidRDefault="00071B13" w:rsidP="00071B1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47DC9AA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5BC5" w14:textId="55C6C62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Optická mechanika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6E55" w14:textId="45AC0F52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interní, DVDRW SATA mechanika.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167D96" w14:textId="78F879B7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E63B60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230" w14:textId="74D49820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Pevný disk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3FA8" w14:textId="71231329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- min. 1ks SSD 1000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GB, M.2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NVMe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4.0, min. rychlost čtení 3500 MB/s, TBW min. 300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241B904" w14:textId="6F624E4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3A87566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F41" w14:textId="2892F440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Grafická karta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C0D3" w14:textId="69A30919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samostatný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grafický čip, min. 8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>GB VRAM vlastní paměti, výkon min.10TFLOPS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FB520B" w14:textId="7F5BDC22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A1C165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2C2" w14:textId="283BB64D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Zvuková karta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E166" w14:textId="11B76899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na základní desce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83DE8E3" w14:textId="021909E1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BF84FF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36D" w14:textId="077E3FCD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23C" w14:textId="2ADFE86A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na základní desce, konektor RJ45, 10/100/1000, podpora WOL, PXE.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714888" w14:textId="159CA43A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F06832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4C8" w14:textId="0139CBF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Porty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0824" w14:textId="2ED7C722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zadní porty 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–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min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.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6x </w:t>
            </w:r>
            <w:proofErr w:type="gram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USB - z</w:t>
            </w:r>
            <w:proofErr w:type="gram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toho min. 2x USB 3.1 a 1x USB Type-C (integrováno na základní desce), RJ45, audio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jacks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na přední straně skříně min. 2x USB 3.1 typ A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a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audio konektory. Veškeré porty budou přímo na zadní/přední straně PC bez adaptérů a redukcí.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DF444F7" w14:textId="35551459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786E31D3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88A" w14:textId="5A24A597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Rozhraní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7A7" w14:textId="4AF17A6B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min. 1x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x16 slot, min. 1x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x1 slot, min. 1x slot M.2 s podporou standardu min.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4.0 x4.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27BC42" w14:textId="2AF636C4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37D1627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39D" w14:textId="2CF233E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Napájecí zdroj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5089" w14:textId="26FF2D4F" w:rsidR="00B4573D" w:rsidRPr="00C1740B" w:rsidRDefault="00C847DE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zdroj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min. 600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>W, zdroj je certifikován na úroveň: 80 PLUS GOLD.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ABA4AB8" w14:textId="429FD4B8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41EEDD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F1A" w14:textId="15ADC0FA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Skříň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BA6A" w14:textId="0B02D00C" w:rsidR="00B4573D" w:rsidRPr="00C1740B" w:rsidRDefault="00226A25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Skřín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typu MIDI TOWER, jednoduchá modulární konstrukce umožňující </w:t>
            </w: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beznástrojové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otevření skříně, snadný přístup a </w:t>
            </w: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beznástrojová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výměna základních komponent.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7AC329F" w14:textId="08B076AE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47C516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2618" w14:textId="7E1D5039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Zabezpečení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25AA" w14:textId="459B8987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zabezpečení přístupu heslem v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TPM 2.0/možnost zapnutí v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5E8E0C" w14:textId="74C5B0E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1A80EC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BD9A" w14:textId="7AF7CC64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Klávesnice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6FA" w14:textId="39575E2C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Klávesnice pro PC, bezdrátová, s podporou jazyků 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min.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EN, standardní rozmístění kláves: klávesy Insert,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Delete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Home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End,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Up,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Down a směrové šipky ve dvou samostatných blocích, bez dalších funkčních kláves mezi těmito bloky, neredukovaná velikost kláves pravý Shift a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BackSpace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výška klávesy Enter přes dva řádky kláves, bez přidané funkční klávesy napravo nebo nalevo od klávesy pravý Shift (např.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Macro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>), samostatný blok numerických kláves.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307E9FB" w14:textId="1033AF9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C64B14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ABE" w14:textId="4E660526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Myš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C4F0" w14:textId="7CE34B64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Bezdrátová, ergonomický tvar –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bluetooth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pravoruká, 4 </w:t>
            </w:r>
            <w:r w:rsidR="00C847DE" w:rsidRPr="00C1740B">
              <w:rPr>
                <w:rFonts w:ascii="Times New Roman" w:eastAsia="Calibri" w:hAnsi="Times New Roman"/>
                <w:shd w:val="clear" w:color="auto" w:fill="FFFFFF"/>
              </w:rPr>
              <w:t>tlačítka, přepínač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rychlosti kurzoru, pogumovaný povrch, přesný senzor s rozlišením 4000 DPI, rolovací kolečko s tlačítkem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8903D4" w14:textId="29E3CAA3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2E8DDBD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0C1E" w14:textId="4E0C8391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Operační systém, podpora ovladačů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C990" w14:textId="08CE1EFE" w:rsidR="00B4573D" w:rsidRPr="00C1740B" w:rsidRDefault="00226A25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A25">
              <w:rPr>
                <w:rFonts w:ascii="Times New Roman" w:eastAsia="Calibri" w:hAnsi="Times New Roman"/>
                <w:shd w:val="clear" w:color="auto" w:fill="FFFFFF"/>
              </w:rPr>
              <w:t>Licence operačního systému v aktuální verzi, kompatibilní se software dodávaným k mikroskopu, v minimálně EN. Nutná podpora ovladačů pro operační systém dodávaný k mikroskopu.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08CA475" w14:textId="22E18B1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136634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6C9" w14:textId="562B6841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Požadavek na nové zboží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CE6F" w14:textId="5A4B7C4C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Požadujeme pouze nabídku (a dodávku) nového, nepoužitého zboží. Nelze tedy nabídnout zboží tzv. repasované.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A9B41C2" w14:textId="300DFC62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366CC49" w14:textId="23980542" w:rsidTr="00B4573D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788" w14:textId="77777777" w:rsidR="000656F6" w:rsidRPr="00226A25" w:rsidRDefault="000656F6" w:rsidP="000656F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A25">
              <w:rPr>
                <w:rFonts w:ascii="Times New Roman" w:hAnsi="Times New Roman"/>
                <w:b/>
                <w:bCs/>
                <w:color w:val="000000"/>
              </w:rPr>
              <w:t>Digitální kamera mikroskopu</w:t>
            </w:r>
          </w:p>
        </w:tc>
        <w:tc>
          <w:tcPr>
            <w:tcW w:w="2773" w:type="dxa"/>
            <w:gridSpan w:val="2"/>
          </w:tcPr>
          <w:p w14:paraId="1A0E7DA9" w14:textId="77777777" w:rsidR="000656F6" w:rsidRPr="00C1740B" w:rsidRDefault="000656F6" w:rsidP="000656F6">
            <w:pPr>
              <w:rPr>
                <w:rFonts w:ascii="Times New Roman" w:hAnsi="Times New Roman"/>
              </w:rPr>
            </w:pPr>
          </w:p>
        </w:tc>
        <w:tc>
          <w:tcPr>
            <w:tcW w:w="2773" w:type="dxa"/>
            <w:vAlign w:val="center"/>
          </w:tcPr>
          <w:p w14:paraId="38F77737" w14:textId="79385C6E" w:rsidR="000656F6" w:rsidRPr="00C1740B" w:rsidRDefault="000656F6" w:rsidP="000656F6">
            <w:pPr>
              <w:rPr>
                <w:rFonts w:ascii="Times New Roman" w:hAnsi="Times New Roman"/>
              </w:rPr>
            </w:pPr>
          </w:p>
        </w:tc>
      </w:tr>
      <w:tr w:rsidR="000656F6" w:rsidRPr="00C1740B" w14:paraId="254CAD0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B1C3" w14:textId="57BA4357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656F6" w:rsidRPr="00C1740B">
              <w:rPr>
                <w:rFonts w:ascii="Times New Roman" w:hAnsi="Times New Roman" w:cs="Times New Roman"/>
              </w:rPr>
              <w:t xml:space="preserve">arevný CMOS snímač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3E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s úhlopříčkou min. 1/1.06“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1D7F7DE" w14:textId="2E6C56D4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B2046E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EC7" w14:textId="303FD2CF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56F6" w:rsidRPr="00C1740B">
              <w:rPr>
                <w:rFonts w:ascii="Times New Roman" w:hAnsi="Times New Roman" w:cs="Times New Roman"/>
              </w:rPr>
              <w:t xml:space="preserve">elikost pixelu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4FD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min. 2,4 </w:t>
            </w:r>
            <w:proofErr w:type="spellStart"/>
            <w:r w:rsidRPr="00C1740B">
              <w:rPr>
                <w:rFonts w:ascii="Times New Roman" w:hAnsi="Times New Roman"/>
              </w:rPr>
              <w:t>μm</w:t>
            </w:r>
            <w:proofErr w:type="spellEnd"/>
            <w:r w:rsidRPr="00C1740B">
              <w:rPr>
                <w:rFonts w:ascii="Times New Roman" w:hAnsi="Times New Roman"/>
              </w:rPr>
              <w:t xml:space="preserve"> × 2,4 </w:t>
            </w:r>
            <w:proofErr w:type="spellStart"/>
            <w:r w:rsidRPr="00C1740B">
              <w:rPr>
                <w:rFonts w:ascii="Times New Roman" w:hAnsi="Times New Roman"/>
              </w:rPr>
              <w:t>μm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4D85ACE" w14:textId="304DE749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0C118C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E36" w14:textId="26982BD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656F6" w:rsidRPr="00C1740B">
              <w:rPr>
                <w:rFonts w:ascii="Times New Roman" w:hAnsi="Times New Roman" w:cs="Times New Roman"/>
              </w:rPr>
              <w:t xml:space="preserve">ozlišení snímků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9DC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min. 5440 x 3060 pixelů (poměr stran 16:9) ve formátu JPEG a TIFF</w:t>
            </w:r>
          </w:p>
          <w:p w14:paraId="048C084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B25B5E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7EC246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F977" w14:textId="6DB524D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56F6" w:rsidRPr="00C1740B">
              <w:rPr>
                <w:rFonts w:ascii="Times New Roman" w:hAnsi="Times New Roman" w:cs="Times New Roman"/>
              </w:rPr>
              <w:t>yvážení bílé automaticky, manuálně a na základě vybraného “regionu zájmu“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C4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B7CA5A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D481DF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ADD" w14:textId="750C1811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>utomatické a manuální nastavení expozice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10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F4E636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7ACE37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0E0" w14:textId="7B9D64F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656F6" w:rsidRPr="00C1740B">
              <w:rPr>
                <w:rFonts w:ascii="Times New Roman" w:hAnsi="Times New Roman" w:cs="Times New Roman"/>
              </w:rPr>
              <w:t>inimálně 4 metody výpočtu optimální expozice v režimu automatiky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8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A8901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448FDD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0D9" w14:textId="2D98590E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orekce automatické expozice +/- podexponování, přeexponování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8F2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B9C1B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0D993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1A4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740B">
              <w:rPr>
                <w:rFonts w:ascii="Times New Roman" w:hAnsi="Times New Roman" w:cs="Times New Roman"/>
              </w:rPr>
              <w:t>Gain</w:t>
            </w:r>
            <w:proofErr w:type="spellEnd"/>
            <w:r w:rsidRPr="00C1740B">
              <w:rPr>
                <w:rFonts w:ascii="Times New Roman" w:hAnsi="Times New Roman" w:cs="Times New Roman"/>
              </w:rPr>
              <w:t xml:space="preserve"> – nastavení zesílení citlivosti kamery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22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270738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82F76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7F7" w14:textId="52C958B2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 xml:space="preserve">astavení zaostření, jasu, sytosti, </w:t>
            </w:r>
            <w:proofErr w:type="spellStart"/>
            <w:r w:rsidR="000656F6" w:rsidRPr="00C1740B">
              <w:rPr>
                <w:rFonts w:ascii="Times New Roman" w:hAnsi="Times New Roman" w:cs="Times New Roman"/>
              </w:rPr>
              <w:t>gamma</w:t>
            </w:r>
            <w:proofErr w:type="spellEnd"/>
            <w:r w:rsidR="000656F6" w:rsidRPr="00C1740B">
              <w:rPr>
                <w:rFonts w:ascii="Times New Roman" w:hAnsi="Times New Roman" w:cs="Times New Roman"/>
              </w:rPr>
              <w:t xml:space="preserve"> korekce a kontrastu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D1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CAA75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CFB85A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7E7" w14:textId="23A1D5B8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otlačení šumu v obraze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0F4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F9EDF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5A75C4E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4AB" w14:textId="55F93DB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řeklopení obrazu s ohledem na umístění na mikroskopu podle X a Y osy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012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5CAA701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4478FB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F33" w14:textId="05354014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>ativní a digitální zoom, jak pro živý obraz, tak pro prohlížený snímek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D3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55A92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6A3D53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935" w14:textId="69B76772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0656F6" w:rsidRPr="00C1740B">
              <w:rPr>
                <w:rFonts w:ascii="Times New Roman" w:hAnsi="Times New Roman" w:cs="Times New Roman"/>
              </w:rPr>
              <w:t xml:space="preserve">ivý obraz na monitoru přes HDMI rozhraní v rozlišení </w:t>
            </w:r>
            <w:proofErr w:type="gramStart"/>
            <w:r w:rsidR="000656F6" w:rsidRPr="00C1740B">
              <w:rPr>
                <w:rFonts w:ascii="Times New Roman" w:hAnsi="Times New Roman" w:cs="Times New Roman"/>
              </w:rPr>
              <w:t>4K</w:t>
            </w:r>
            <w:proofErr w:type="gramEnd"/>
            <w:r w:rsidR="000656F6" w:rsidRPr="00C1740B">
              <w:rPr>
                <w:rFonts w:ascii="Times New Roman" w:hAnsi="Times New Roman" w:cs="Times New Roman"/>
              </w:rPr>
              <w:t xml:space="preserve"> UHD podle typu připojeného monitoru, maximální snímková frekvence min. 30 snímků za sekundu v plném rozlišení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350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F9C91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E9562D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72DF" w14:textId="2AB9FBE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56F6" w:rsidRPr="00C1740B">
              <w:rPr>
                <w:rFonts w:ascii="Times New Roman" w:hAnsi="Times New Roman" w:cs="Times New Roman"/>
              </w:rPr>
              <w:t>ntegrovaný sw pro řízení kamery, kalibraci objektivů, měření, kreslení v obraze a vložení textu a ukládání výchozích i takto upravených snímků přímo v kameře bez nutnosti připojení PC ovládání myší přímo na připojeném monitoru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A61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AD6200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7B4697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E22" w14:textId="31935178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amer</w:t>
            </w:r>
            <w:r w:rsidR="009C6C1D" w:rsidRPr="00C1740B"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 xml:space="preserve"> ovladatelná samostatně bez použití počítače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5681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2258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282B024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348" w14:textId="27FEC725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656F6" w:rsidRPr="00C1740B">
              <w:rPr>
                <w:rFonts w:ascii="Times New Roman" w:hAnsi="Times New Roman" w:cs="Times New Roman"/>
              </w:rPr>
              <w:t xml:space="preserve">kládání na USB disk, </w:t>
            </w:r>
            <w:r w:rsidR="000656F6" w:rsidRPr="00C1740B">
              <w:rPr>
                <w:rFonts w:ascii="Times New Roman" w:hAnsi="Times New Roman" w:cs="Times New Roman"/>
                <w:lang w:val="en-GB"/>
              </w:rPr>
              <w:t>flash disk</w:t>
            </w:r>
            <w:r w:rsidR="000656F6" w:rsidRPr="00C1740B">
              <w:rPr>
                <w:rFonts w:ascii="Times New Roman" w:hAnsi="Times New Roman" w:cs="Times New Roman"/>
              </w:rPr>
              <w:t xml:space="preserve"> i na paměťové karty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A52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68BB1A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B9E57E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1086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Síťové připojení 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70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B7EA2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4AE8BB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158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Wi-Fi připojení 5GHz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00E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34264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C87344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F0C" w14:textId="20AEBA6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="000656F6" w:rsidRPr="00C1740B">
              <w:rPr>
                <w:rFonts w:ascii="Times New Roman" w:hAnsi="Times New Roman" w:cs="Times New Roman"/>
              </w:rPr>
              <w:t>ěřící funkce SW zabudovaného v kameře: měření délek, úhlů, vzdálenosti rovnoběžných čar, měření obvodu, obsahu, šířky a výšky obdélníku, měření poloos, obvodu a plochy elipsy, měření průměru, obvodu a plochy kružnice, měření vnitřního a vnějšího průměru a plochy mezikruží, měření vzdálenosti středu dvou kružnic, měření průměru, délky a úhlu oblouku, měření obvodu a obsahu mnohoúhelníku, měření délky křivky, vkládání textové poznámky do obrazu, automatická detekce pro měření rovnoběžek, kružnice a obdélníku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5F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8A6A7F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AF1999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24C" w14:textId="7CC7E3C0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656F6" w:rsidRPr="00C1740B">
              <w:rPr>
                <w:rFonts w:ascii="Times New Roman" w:hAnsi="Times New Roman" w:cs="Times New Roman"/>
              </w:rPr>
              <w:t>ožnost ovládání kamery přes Wi-Fi z mobilních zařízení s OS Android a iOS prostřednictvím bezplatné aplikace – neomezený počet licencí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9F0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19C6E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114C01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1F4" w14:textId="121091D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 xml:space="preserve">ahrávání videa v rozlišení </w:t>
            </w:r>
            <w:proofErr w:type="gramStart"/>
            <w:r w:rsidR="000656F6" w:rsidRPr="00C1740B">
              <w:rPr>
                <w:rFonts w:ascii="Times New Roman" w:hAnsi="Times New Roman" w:cs="Times New Roman"/>
              </w:rPr>
              <w:t>4K</w:t>
            </w:r>
            <w:proofErr w:type="gramEnd"/>
            <w:r w:rsidR="000656F6" w:rsidRPr="00C1740B">
              <w:rPr>
                <w:rFonts w:ascii="Times New Roman" w:hAnsi="Times New Roman" w:cs="Times New Roman"/>
              </w:rPr>
              <w:t xml:space="preserve"> UHD na SD kartu </w:t>
            </w:r>
            <w:r w:rsidR="008202EB" w:rsidRPr="00C1740B"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 xml:space="preserve"> USB </w:t>
            </w:r>
            <w:r w:rsidR="000656F6" w:rsidRPr="00C1740B">
              <w:rPr>
                <w:rFonts w:ascii="Times New Roman" w:hAnsi="Times New Roman" w:cs="Times New Roman"/>
                <w:lang w:val="en-GB"/>
              </w:rPr>
              <w:t>flash</w:t>
            </w:r>
            <w:r w:rsidR="000656F6" w:rsidRPr="00C1740B">
              <w:rPr>
                <w:rFonts w:ascii="Times New Roman" w:hAnsi="Times New Roman" w:cs="Times New Roman"/>
              </w:rPr>
              <w:t xml:space="preserve"> disk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C2E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E22333E" w14:textId="76F3CB2A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5308E61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1CA3" w14:textId="2ADE9EB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 xml:space="preserve">ro video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59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minimálně kodeky H264 a H265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CAF1016" w14:textId="01C60F69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2BD091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936" w14:textId="23DB4B2E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656F6" w:rsidRPr="00C1740B">
              <w:rPr>
                <w:rFonts w:ascii="Times New Roman" w:hAnsi="Times New Roman" w:cs="Times New Roman"/>
              </w:rPr>
              <w:t>arevný i monochromatický režim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51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B5DA62E" w14:textId="2649DA1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BF195D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4D9" w14:textId="5C2C9FA9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656F6" w:rsidRPr="00C1740B">
              <w:rPr>
                <w:rFonts w:ascii="Times New Roman" w:hAnsi="Times New Roman" w:cs="Times New Roman"/>
              </w:rPr>
              <w:t>obrazení mřížky s možností definice počtu řádků a sloupců i uživatelsky generovaných rastrů v živém obraze. Přes živý obraz je možné zobrazit šablonu uloženou ve formátu DXF vytvořenou externím sw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99D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22D3906" w14:textId="7A400E2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8DD365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19D7" w14:textId="15A62D1B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alibrace objektivů a zvětšení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AE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900A596" w14:textId="066CCE2F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356DA4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B96B" w14:textId="32724991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rohlížení uložených snímků a videí přímo na připojeném monitoru bez nutnosti použití počítače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37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1A55B5" w14:textId="172EA20A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0AC8F5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4B69" w14:textId="08F88945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omparace dvou uložených snímků vedle sebe nebo snímku a živého obrazu z kamery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BEA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BCFFC2" w14:textId="730B1F9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20BBA9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E819" w14:textId="17E9827B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4FE">
              <w:rPr>
                <w:rFonts w:ascii="Times New Roman" w:hAnsi="Times New Roman" w:cs="Times New Roman"/>
              </w:rPr>
              <w:t>Montáž kamer – adapter se závitem kompatibilním s mikroskopem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E09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54C0FEC" w14:textId="0CC8BCE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7585E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F6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740B"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656F6" w:rsidRPr="00C1740B" w14:paraId="6BD2959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3DE" w14:textId="1E3FCCDA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D24FE">
              <w:rPr>
                <w:rFonts w:ascii="Times New Roman" w:hAnsi="Times New Roman" w:cs="Times New Roman"/>
              </w:rPr>
              <w:t>inimálně v anglickém jazyce pro ovládaní všech funkcí kamery a jednoduché měření v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BED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D880D0" w14:textId="0C03AEEE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C881A9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63C" w14:textId="7A02CAC8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V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měřítka do obrazu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E1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14442B" w14:textId="045A9F1B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3373C8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030" w14:textId="6BBB9DF1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G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rafický a textový popis v obraze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73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CACFB72" w14:textId="23967C98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080DD9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10A" w14:textId="7DCC6261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="000656F6" w:rsidRPr="00C1740B">
              <w:rPr>
                <w:rFonts w:ascii="Times New Roman" w:hAnsi="Times New Roman" w:cs="Times New Roman"/>
              </w:rPr>
              <w:t>pravy jasu, kontrastu, barev a filtry zaostření výsledného snímku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66E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5EAEC87" w14:textId="5F36860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198C9F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E9C9" w14:textId="4FD7B3F0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U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snímků s možností volby umístění na disku, názvu, data, času a formátu uložení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B9B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ED5227C" w14:textId="49C04D80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E139A83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354" w14:textId="35610C97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utomatické ukládání po expozici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0D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D0DF4E" w14:textId="7169FF9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C0D6B1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7201" w14:textId="3BBFB8A9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Ž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ivý obraz – náhled na displeji NB</w:t>
            </w:r>
            <w:r w:rsidR="00454E9D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PC</w:t>
            </w:r>
            <w:r w:rsidR="00454E9D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, tabletu, mobilu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EB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600E993" w14:textId="0A801B41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B14DB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902" w14:textId="5C35E0AB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utomatická i manuální expozice, korekce expozice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FD2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681E168" w14:textId="6FA251C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794567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285A" w14:textId="7F0A3348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V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yvážení bíle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C5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A981617" w14:textId="4127E582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888F80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9CA1" w14:textId="4B75C9FF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F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ull </w:t>
            </w:r>
            <w:proofErr w:type="spellStart"/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screen</w:t>
            </w:r>
            <w:proofErr w:type="spellEnd"/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 živý obraz (na celou plochu displeje) pro využití systému jako diskusního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8E3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2231FD5" w14:textId="329C7848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5CCD4B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39F4" w14:textId="3F27C142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O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řez živého i snímaného obrazu, rotace obrazu, otočení, zrcadlení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07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D0A78E6" w14:textId="37BF23A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03E4B5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D0F" w14:textId="3EF45ACC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U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uživatelských nastavení profilů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45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57D3A9D" w14:textId="3AC7415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5F6CBC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154" w14:textId="670BBA9A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656F6" w:rsidRPr="00C1740B">
              <w:rPr>
                <w:rFonts w:ascii="Times New Roman" w:hAnsi="Times New Roman" w:cs="Times New Roman"/>
              </w:rPr>
              <w:t>ežim živého obrazu 1:1 a zoom pro kontrolu přesnosti zaostření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87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5F1D61" w14:textId="09227CA0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C84105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9C61" w14:textId="48028EEB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Interaktivní skládání více zorných polí v rovině s cílem vytvoření obrazu s větší plochou než jedno zorné pole kamery, a to jak on-line</w:t>
            </w:r>
            <w:r w:rsidR="004D24FE">
              <w:rPr>
                <w:rFonts w:ascii="Times New Roman" w:hAnsi="Times New Roman" w:cs="Times New Roman"/>
              </w:rPr>
              <w:t>,</w:t>
            </w:r>
            <w:r w:rsidRPr="00C1740B">
              <w:rPr>
                <w:rFonts w:ascii="Times New Roman" w:hAnsi="Times New Roman" w:cs="Times New Roman"/>
              </w:rPr>
              <w:t xml:space="preserve"> tak z nasnímaných obrazů.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0916" w14:textId="788BBC38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EC4E48" w14:textId="0B13CDAF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557A" w:rsidRPr="00C1740B" w14:paraId="1EEB1B9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BC0" w14:textId="502843E2" w:rsidR="000B557A" w:rsidRPr="00C1740B" w:rsidRDefault="000B557A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 xml:space="preserve">Učitelský mikroskop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EB4" w14:textId="1E368303" w:rsidR="000B557A" w:rsidRPr="00C1740B" w:rsidRDefault="000B557A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2 Ks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013B3F2" w14:textId="01127CCC" w:rsidR="000B557A" w:rsidRPr="00C1740B" w:rsidRDefault="00C1740B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47361A34" w14:textId="77777777" w:rsidR="004A6F30" w:rsidRPr="00C1740B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0198123D" w14:textId="77777777" w:rsidR="009C505B" w:rsidRPr="00C1740B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1740B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2621" w14:textId="77777777" w:rsidR="0019623E" w:rsidRDefault="0019623E" w:rsidP="002D1F23">
      <w:pPr>
        <w:pStyle w:val="Nadpis3"/>
      </w:pPr>
      <w:r>
        <w:separator/>
      </w:r>
    </w:p>
  </w:endnote>
  <w:endnote w:type="continuationSeparator" w:id="0">
    <w:p w14:paraId="6F1216F0" w14:textId="77777777" w:rsidR="0019623E" w:rsidRDefault="0019623E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D4D5" w14:textId="77777777" w:rsidR="000D1054" w:rsidRDefault="000D1054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61A5DB" w14:textId="77777777" w:rsidR="000D1054" w:rsidRDefault="000D10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A572" w14:textId="77777777" w:rsidR="000D1054" w:rsidRPr="009E5D0A" w:rsidRDefault="000D1054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AD9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E8DD2E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73BC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AC99" w14:textId="77777777" w:rsidR="0019623E" w:rsidRDefault="0019623E" w:rsidP="002D1F23">
      <w:pPr>
        <w:pStyle w:val="Nadpis3"/>
      </w:pPr>
      <w:r>
        <w:separator/>
      </w:r>
    </w:p>
  </w:footnote>
  <w:footnote w:type="continuationSeparator" w:id="0">
    <w:p w14:paraId="1719EF22" w14:textId="77777777" w:rsidR="0019623E" w:rsidRDefault="0019623E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E733" w14:textId="7F829331" w:rsidR="000D1054" w:rsidRDefault="000D1054" w:rsidP="009E6157">
    <w:r w:rsidRPr="00E97EB0">
      <w:rPr>
        <w:noProof/>
      </w:rPr>
      <w:drawing>
        <wp:inline distT="0" distB="0" distL="0" distR="0" wp14:anchorId="25A816E9" wp14:editId="71A5C4FA">
          <wp:extent cx="5753100" cy="1152525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D318" w14:textId="0AB581BB" w:rsidR="009E6157" w:rsidRDefault="000D1054" w:rsidP="009E6157">
    <w:r>
      <w:rPr>
        <w:noProof/>
      </w:rPr>
      <w:drawing>
        <wp:inline distT="0" distB="0" distL="0" distR="0" wp14:anchorId="78AA5F9A" wp14:editId="3FBE8307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0F17E4"/>
    <w:multiLevelType w:val="hybridMultilevel"/>
    <w:tmpl w:val="6A666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6EAD"/>
    <w:rsid w:val="00020D80"/>
    <w:rsid w:val="00020F55"/>
    <w:rsid w:val="000214D9"/>
    <w:rsid w:val="0002499B"/>
    <w:rsid w:val="000279D0"/>
    <w:rsid w:val="00031BB1"/>
    <w:rsid w:val="00032F50"/>
    <w:rsid w:val="0003413A"/>
    <w:rsid w:val="00035B81"/>
    <w:rsid w:val="00036666"/>
    <w:rsid w:val="000411AE"/>
    <w:rsid w:val="00041B06"/>
    <w:rsid w:val="00043575"/>
    <w:rsid w:val="0005002B"/>
    <w:rsid w:val="0005042F"/>
    <w:rsid w:val="00052DB4"/>
    <w:rsid w:val="00053578"/>
    <w:rsid w:val="000656F6"/>
    <w:rsid w:val="00066E7B"/>
    <w:rsid w:val="00071B13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204D"/>
    <w:rsid w:val="000A3C3E"/>
    <w:rsid w:val="000A7B90"/>
    <w:rsid w:val="000B04E8"/>
    <w:rsid w:val="000B557A"/>
    <w:rsid w:val="000C1A33"/>
    <w:rsid w:val="000C25CD"/>
    <w:rsid w:val="000C5ACD"/>
    <w:rsid w:val="000D053F"/>
    <w:rsid w:val="000D0FD0"/>
    <w:rsid w:val="000D1054"/>
    <w:rsid w:val="000D203C"/>
    <w:rsid w:val="000D4320"/>
    <w:rsid w:val="000F3F50"/>
    <w:rsid w:val="000F43E9"/>
    <w:rsid w:val="00102A85"/>
    <w:rsid w:val="00110019"/>
    <w:rsid w:val="00112E2B"/>
    <w:rsid w:val="001176A0"/>
    <w:rsid w:val="00117AB4"/>
    <w:rsid w:val="001240A6"/>
    <w:rsid w:val="00126863"/>
    <w:rsid w:val="00127862"/>
    <w:rsid w:val="00132202"/>
    <w:rsid w:val="0013323D"/>
    <w:rsid w:val="00137481"/>
    <w:rsid w:val="00140AE8"/>
    <w:rsid w:val="00141CA7"/>
    <w:rsid w:val="00144120"/>
    <w:rsid w:val="00147573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23E"/>
    <w:rsid w:val="00196AB1"/>
    <w:rsid w:val="001A1C34"/>
    <w:rsid w:val="001B51D9"/>
    <w:rsid w:val="001B51E9"/>
    <w:rsid w:val="001B67AA"/>
    <w:rsid w:val="001C0046"/>
    <w:rsid w:val="001C0E71"/>
    <w:rsid w:val="001C43E7"/>
    <w:rsid w:val="001D2AC9"/>
    <w:rsid w:val="001D6A73"/>
    <w:rsid w:val="002037F6"/>
    <w:rsid w:val="00203BE0"/>
    <w:rsid w:val="0020706C"/>
    <w:rsid w:val="0021246A"/>
    <w:rsid w:val="002159C1"/>
    <w:rsid w:val="00216232"/>
    <w:rsid w:val="00226A25"/>
    <w:rsid w:val="00227FCA"/>
    <w:rsid w:val="002313D4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80335"/>
    <w:rsid w:val="00287159"/>
    <w:rsid w:val="002A2973"/>
    <w:rsid w:val="002A5095"/>
    <w:rsid w:val="002A58A0"/>
    <w:rsid w:val="002A5943"/>
    <w:rsid w:val="002A73A3"/>
    <w:rsid w:val="002A7BF6"/>
    <w:rsid w:val="002B436D"/>
    <w:rsid w:val="002B684C"/>
    <w:rsid w:val="002C1485"/>
    <w:rsid w:val="002D1F23"/>
    <w:rsid w:val="002D45F7"/>
    <w:rsid w:val="002D4DC9"/>
    <w:rsid w:val="002E035B"/>
    <w:rsid w:val="002E170C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47BC"/>
    <w:rsid w:val="003758BE"/>
    <w:rsid w:val="00376580"/>
    <w:rsid w:val="003852D0"/>
    <w:rsid w:val="003868FE"/>
    <w:rsid w:val="00392679"/>
    <w:rsid w:val="00392934"/>
    <w:rsid w:val="003A2207"/>
    <w:rsid w:val="003A6F20"/>
    <w:rsid w:val="003B20AA"/>
    <w:rsid w:val="003B2FC9"/>
    <w:rsid w:val="003B4908"/>
    <w:rsid w:val="003C011B"/>
    <w:rsid w:val="003C2515"/>
    <w:rsid w:val="003C2D4B"/>
    <w:rsid w:val="003C4B21"/>
    <w:rsid w:val="003C6B4D"/>
    <w:rsid w:val="003D70DC"/>
    <w:rsid w:val="003E1804"/>
    <w:rsid w:val="003E1DD4"/>
    <w:rsid w:val="003E71F2"/>
    <w:rsid w:val="003E76ED"/>
    <w:rsid w:val="003F2C7B"/>
    <w:rsid w:val="003F598B"/>
    <w:rsid w:val="003F5A0B"/>
    <w:rsid w:val="00403AFD"/>
    <w:rsid w:val="0040580E"/>
    <w:rsid w:val="00421D6B"/>
    <w:rsid w:val="00424B94"/>
    <w:rsid w:val="00427660"/>
    <w:rsid w:val="00427BDF"/>
    <w:rsid w:val="00433C71"/>
    <w:rsid w:val="004502C9"/>
    <w:rsid w:val="00454E9D"/>
    <w:rsid w:val="00465B32"/>
    <w:rsid w:val="00467336"/>
    <w:rsid w:val="00467F58"/>
    <w:rsid w:val="004716A8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FBA"/>
    <w:rsid w:val="004A3147"/>
    <w:rsid w:val="004A6A55"/>
    <w:rsid w:val="004A6F30"/>
    <w:rsid w:val="004B04B8"/>
    <w:rsid w:val="004B5814"/>
    <w:rsid w:val="004B5ACB"/>
    <w:rsid w:val="004C212C"/>
    <w:rsid w:val="004C376E"/>
    <w:rsid w:val="004C551E"/>
    <w:rsid w:val="004D24FE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728CB"/>
    <w:rsid w:val="00573EEF"/>
    <w:rsid w:val="005810C0"/>
    <w:rsid w:val="00584A95"/>
    <w:rsid w:val="0058623A"/>
    <w:rsid w:val="005879BB"/>
    <w:rsid w:val="005905E7"/>
    <w:rsid w:val="00591450"/>
    <w:rsid w:val="005955CF"/>
    <w:rsid w:val="00595D3F"/>
    <w:rsid w:val="0059628D"/>
    <w:rsid w:val="005A28E6"/>
    <w:rsid w:val="005A5ED9"/>
    <w:rsid w:val="005A6244"/>
    <w:rsid w:val="005B144E"/>
    <w:rsid w:val="005B367D"/>
    <w:rsid w:val="005B460B"/>
    <w:rsid w:val="005B50B5"/>
    <w:rsid w:val="005C6AEB"/>
    <w:rsid w:val="005D1B0B"/>
    <w:rsid w:val="005F1EF2"/>
    <w:rsid w:val="005F30D9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246C1"/>
    <w:rsid w:val="006310BC"/>
    <w:rsid w:val="00632915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7652"/>
    <w:rsid w:val="00662E81"/>
    <w:rsid w:val="00664FCA"/>
    <w:rsid w:val="00665D91"/>
    <w:rsid w:val="00666A44"/>
    <w:rsid w:val="0067032E"/>
    <w:rsid w:val="00673B2F"/>
    <w:rsid w:val="006752F1"/>
    <w:rsid w:val="00683C7D"/>
    <w:rsid w:val="006949FC"/>
    <w:rsid w:val="006A69B8"/>
    <w:rsid w:val="006A6F14"/>
    <w:rsid w:val="006B231D"/>
    <w:rsid w:val="006B29E0"/>
    <w:rsid w:val="006B6189"/>
    <w:rsid w:val="006C1146"/>
    <w:rsid w:val="006C1449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6CAC"/>
    <w:rsid w:val="0071788C"/>
    <w:rsid w:val="007211C6"/>
    <w:rsid w:val="007215B6"/>
    <w:rsid w:val="007300DF"/>
    <w:rsid w:val="00730197"/>
    <w:rsid w:val="00730425"/>
    <w:rsid w:val="007309F0"/>
    <w:rsid w:val="007364DA"/>
    <w:rsid w:val="0073759A"/>
    <w:rsid w:val="00740B9E"/>
    <w:rsid w:val="00755399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53CC"/>
    <w:rsid w:val="007B5B96"/>
    <w:rsid w:val="007B6DB5"/>
    <w:rsid w:val="007C64CA"/>
    <w:rsid w:val="007E23E3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2EB"/>
    <w:rsid w:val="008207E7"/>
    <w:rsid w:val="008221EF"/>
    <w:rsid w:val="00825C55"/>
    <w:rsid w:val="0083016A"/>
    <w:rsid w:val="00830427"/>
    <w:rsid w:val="00842142"/>
    <w:rsid w:val="0084328C"/>
    <w:rsid w:val="00851DE6"/>
    <w:rsid w:val="0085509B"/>
    <w:rsid w:val="00857FFE"/>
    <w:rsid w:val="008667E1"/>
    <w:rsid w:val="00866BD4"/>
    <w:rsid w:val="008715C7"/>
    <w:rsid w:val="00872399"/>
    <w:rsid w:val="00872D35"/>
    <w:rsid w:val="00881A29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38C4"/>
    <w:rsid w:val="00902CA8"/>
    <w:rsid w:val="009036B0"/>
    <w:rsid w:val="0090480F"/>
    <w:rsid w:val="0090731C"/>
    <w:rsid w:val="00910275"/>
    <w:rsid w:val="009151C8"/>
    <w:rsid w:val="0091607F"/>
    <w:rsid w:val="00927E1C"/>
    <w:rsid w:val="00931009"/>
    <w:rsid w:val="00931C97"/>
    <w:rsid w:val="00934CC3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768D5"/>
    <w:rsid w:val="00976C85"/>
    <w:rsid w:val="009800BE"/>
    <w:rsid w:val="00980C31"/>
    <w:rsid w:val="00980C45"/>
    <w:rsid w:val="00980F03"/>
    <w:rsid w:val="00982A0A"/>
    <w:rsid w:val="00984436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44E"/>
    <w:rsid w:val="009C565C"/>
    <w:rsid w:val="009C6C1D"/>
    <w:rsid w:val="009E1E45"/>
    <w:rsid w:val="009E360D"/>
    <w:rsid w:val="009E3BA0"/>
    <w:rsid w:val="009E409B"/>
    <w:rsid w:val="009E4EA0"/>
    <w:rsid w:val="009E5D0A"/>
    <w:rsid w:val="009E6157"/>
    <w:rsid w:val="009F4DB8"/>
    <w:rsid w:val="00A0053D"/>
    <w:rsid w:val="00A00642"/>
    <w:rsid w:val="00A0266A"/>
    <w:rsid w:val="00A12BE3"/>
    <w:rsid w:val="00A15672"/>
    <w:rsid w:val="00A17867"/>
    <w:rsid w:val="00A25CA6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7009E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C5569"/>
    <w:rsid w:val="00AD54A7"/>
    <w:rsid w:val="00AE03DA"/>
    <w:rsid w:val="00AE07BE"/>
    <w:rsid w:val="00AE09F5"/>
    <w:rsid w:val="00AE2D9B"/>
    <w:rsid w:val="00AE3D45"/>
    <w:rsid w:val="00AE5E17"/>
    <w:rsid w:val="00AF0F21"/>
    <w:rsid w:val="00AF194D"/>
    <w:rsid w:val="00AF4F01"/>
    <w:rsid w:val="00B01ACB"/>
    <w:rsid w:val="00B03FB0"/>
    <w:rsid w:val="00B11A12"/>
    <w:rsid w:val="00B12DA2"/>
    <w:rsid w:val="00B15AD0"/>
    <w:rsid w:val="00B16CCB"/>
    <w:rsid w:val="00B177A5"/>
    <w:rsid w:val="00B23515"/>
    <w:rsid w:val="00B2487B"/>
    <w:rsid w:val="00B26954"/>
    <w:rsid w:val="00B3268C"/>
    <w:rsid w:val="00B32CC8"/>
    <w:rsid w:val="00B42571"/>
    <w:rsid w:val="00B4573D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B39B2"/>
    <w:rsid w:val="00BB3A12"/>
    <w:rsid w:val="00BC3E76"/>
    <w:rsid w:val="00BC4505"/>
    <w:rsid w:val="00BD07B1"/>
    <w:rsid w:val="00BD0953"/>
    <w:rsid w:val="00BD4CB8"/>
    <w:rsid w:val="00BD6CFD"/>
    <w:rsid w:val="00BE2FC4"/>
    <w:rsid w:val="00BE6DC2"/>
    <w:rsid w:val="00C01AE5"/>
    <w:rsid w:val="00C02B65"/>
    <w:rsid w:val="00C04D95"/>
    <w:rsid w:val="00C06F0D"/>
    <w:rsid w:val="00C11479"/>
    <w:rsid w:val="00C1740B"/>
    <w:rsid w:val="00C256A4"/>
    <w:rsid w:val="00C26D38"/>
    <w:rsid w:val="00C3171C"/>
    <w:rsid w:val="00C4169A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847DE"/>
    <w:rsid w:val="00C9428A"/>
    <w:rsid w:val="00CA473E"/>
    <w:rsid w:val="00CB0F83"/>
    <w:rsid w:val="00CB20A2"/>
    <w:rsid w:val="00CB2D6B"/>
    <w:rsid w:val="00CB2E03"/>
    <w:rsid w:val="00CB67F1"/>
    <w:rsid w:val="00CC1408"/>
    <w:rsid w:val="00CC2AC9"/>
    <w:rsid w:val="00CC3A3A"/>
    <w:rsid w:val="00CC3C33"/>
    <w:rsid w:val="00CC43A3"/>
    <w:rsid w:val="00CD5AD6"/>
    <w:rsid w:val="00CD70AC"/>
    <w:rsid w:val="00CE396F"/>
    <w:rsid w:val="00CE4B4F"/>
    <w:rsid w:val="00CF0E37"/>
    <w:rsid w:val="00CF7C58"/>
    <w:rsid w:val="00D0149A"/>
    <w:rsid w:val="00D12CFB"/>
    <w:rsid w:val="00D143D0"/>
    <w:rsid w:val="00D25AD3"/>
    <w:rsid w:val="00D270B4"/>
    <w:rsid w:val="00D27BC3"/>
    <w:rsid w:val="00D42ADE"/>
    <w:rsid w:val="00D42F89"/>
    <w:rsid w:val="00D53891"/>
    <w:rsid w:val="00D60176"/>
    <w:rsid w:val="00D60CBD"/>
    <w:rsid w:val="00D64B7B"/>
    <w:rsid w:val="00D7463D"/>
    <w:rsid w:val="00D7793F"/>
    <w:rsid w:val="00D918AE"/>
    <w:rsid w:val="00D97739"/>
    <w:rsid w:val="00DA28BF"/>
    <w:rsid w:val="00DA6A90"/>
    <w:rsid w:val="00DB0A62"/>
    <w:rsid w:val="00DB3A9E"/>
    <w:rsid w:val="00DB59AA"/>
    <w:rsid w:val="00DB6919"/>
    <w:rsid w:val="00DC0BA3"/>
    <w:rsid w:val="00DC0D83"/>
    <w:rsid w:val="00DC1CAB"/>
    <w:rsid w:val="00DC4CD0"/>
    <w:rsid w:val="00DC631E"/>
    <w:rsid w:val="00DD4B85"/>
    <w:rsid w:val="00DD5D99"/>
    <w:rsid w:val="00DD66EE"/>
    <w:rsid w:val="00DE156A"/>
    <w:rsid w:val="00DE6126"/>
    <w:rsid w:val="00DF6075"/>
    <w:rsid w:val="00DF749C"/>
    <w:rsid w:val="00E004E4"/>
    <w:rsid w:val="00E04E2A"/>
    <w:rsid w:val="00E0647F"/>
    <w:rsid w:val="00E20568"/>
    <w:rsid w:val="00E34590"/>
    <w:rsid w:val="00E347DA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1294"/>
    <w:rsid w:val="00E8220A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0FBA"/>
    <w:rsid w:val="00EB4362"/>
    <w:rsid w:val="00EB457F"/>
    <w:rsid w:val="00ED2798"/>
    <w:rsid w:val="00ED4033"/>
    <w:rsid w:val="00EE0806"/>
    <w:rsid w:val="00EE3C56"/>
    <w:rsid w:val="00EE6AF9"/>
    <w:rsid w:val="00EE75AE"/>
    <w:rsid w:val="00EE798C"/>
    <w:rsid w:val="00EF2BA2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0A06"/>
    <w:rsid w:val="00F42F78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5AA3"/>
    <w:rsid w:val="00FA79B9"/>
    <w:rsid w:val="00FB0C69"/>
    <w:rsid w:val="00FB53C7"/>
    <w:rsid w:val="00FB7915"/>
    <w:rsid w:val="00FC4089"/>
    <w:rsid w:val="00FC440B"/>
    <w:rsid w:val="00FD132B"/>
    <w:rsid w:val="00FD314F"/>
    <w:rsid w:val="00FD349B"/>
    <w:rsid w:val="00FD598F"/>
    <w:rsid w:val="00FE20D6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665AA"/>
  <w15:chartTrackingRefBased/>
  <w15:docId w15:val="{ECFFDCE3-C729-47A3-B20E-FCA6CE4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  <w:style w:type="paragraph" w:customStyle="1" w:styleId="gmail-p">
    <w:name w:val="gmail-p"/>
    <w:basedOn w:val="Normln"/>
    <w:rsid w:val="007E23E3"/>
    <w:pPr>
      <w:spacing w:before="100" w:beforeAutospacing="1" w:after="100" w:afterAutospacing="1"/>
    </w:pPr>
    <w:rPr>
      <w:rFonts w:ascii="Aptos" w:eastAsia="Calibr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8435A-EA16-44D1-BEB0-857ACC0F0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8D352-45D2-45A8-9F80-A972D55983C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4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1956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19</cp:revision>
  <cp:lastPrinted>2022-06-27T05:34:00Z</cp:lastPrinted>
  <dcterms:created xsi:type="dcterms:W3CDTF">2025-04-03T12:31:00Z</dcterms:created>
  <dcterms:modified xsi:type="dcterms:W3CDTF">2025-05-29T06:13:00Z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