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E62" w14:textId="2E90FBB1" w:rsidR="003A6F62" w:rsidRPr="00DE45CB" w:rsidRDefault="003A6F62" w:rsidP="00506741">
      <w:pPr>
        <w:spacing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3528AE41" w:rsidR="003A6F62" w:rsidRPr="00DE45CB" w:rsidRDefault="003A6F62" w:rsidP="002100C5">
      <w:pPr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234EDE" w:rsidRPr="00DE45CB">
        <w:rPr>
          <w:b/>
          <w:sz w:val="32"/>
          <w:szCs w:val="32"/>
          <w:u w:val="single"/>
        </w:rPr>
        <w:t>„</w:t>
      </w:r>
      <w:r w:rsidR="005E7DD7" w:rsidRPr="00DE45CB">
        <w:rPr>
          <w:b/>
          <w:sz w:val="32"/>
          <w:szCs w:val="32"/>
          <w:u w:val="single"/>
        </w:rPr>
        <w:t>Chemikálie – rámcová</w:t>
      </w:r>
      <w:r w:rsidR="002100C5" w:rsidRPr="00DE45CB">
        <w:rPr>
          <w:b/>
          <w:sz w:val="32"/>
          <w:szCs w:val="32"/>
          <w:u w:val="single"/>
        </w:rPr>
        <w:t xml:space="preserve"> dohoda</w:t>
      </w:r>
      <w:r w:rsidR="00DD2085" w:rsidRPr="00DE45CB">
        <w:rPr>
          <w:b/>
          <w:sz w:val="32"/>
          <w:szCs w:val="32"/>
          <w:u w:val="single"/>
        </w:rPr>
        <w:t xml:space="preserve"> 20</w:t>
      </w:r>
      <w:r w:rsidR="00234EDE" w:rsidRPr="00DE45CB">
        <w:rPr>
          <w:b/>
          <w:sz w:val="32"/>
          <w:szCs w:val="32"/>
          <w:u w:val="single"/>
        </w:rPr>
        <w:t>2</w:t>
      </w:r>
      <w:r w:rsidR="00F12A0A">
        <w:rPr>
          <w:b/>
          <w:sz w:val="32"/>
          <w:szCs w:val="32"/>
          <w:u w:val="single"/>
        </w:rPr>
        <w:t>5</w:t>
      </w:r>
      <w:r w:rsidRPr="00DE45CB">
        <w:rPr>
          <w:b/>
          <w:sz w:val="32"/>
          <w:szCs w:val="32"/>
          <w:u w:val="single"/>
        </w:rPr>
        <w:t>“</w:t>
      </w:r>
    </w:p>
    <w:p w14:paraId="34606928" w14:textId="64154D75" w:rsidR="00506741" w:rsidRPr="00DE45CB" w:rsidRDefault="00A64465" w:rsidP="00506741">
      <w:pPr>
        <w:spacing w:after="120"/>
        <w:jc w:val="center"/>
        <w:rPr>
          <w:b/>
          <w:sz w:val="28"/>
          <w:szCs w:val="28"/>
          <w:u w:val="single"/>
        </w:rPr>
      </w:pPr>
      <w:r w:rsidRPr="00DE45CB">
        <w:rPr>
          <w:b/>
          <w:sz w:val="28"/>
          <w:szCs w:val="28"/>
          <w:u w:val="single"/>
        </w:rPr>
        <w:t>z</w:t>
      </w:r>
      <w:r w:rsidR="005B24E9" w:rsidRPr="00DE45CB">
        <w:rPr>
          <w:b/>
          <w:sz w:val="28"/>
          <w:szCs w:val="28"/>
          <w:u w:val="single"/>
        </w:rPr>
        <w:t>adáv</w:t>
      </w:r>
      <w:r w:rsidRPr="00DE45CB">
        <w:rPr>
          <w:b/>
          <w:sz w:val="28"/>
          <w:szCs w:val="28"/>
          <w:u w:val="single"/>
        </w:rPr>
        <w:t xml:space="preserve">ané </w:t>
      </w:r>
      <w:r w:rsidR="005B24E9" w:rsidRPr="00DE45CB">
        <w:rPr>
          <w:b/>
          <w:sz w:val="28"/>
          <w:szCs w:val="28"/>
          <w:u w:val="single"/>
        </w:rPr>
        <w:t xml:space="preserve">pod zn. VZ </w:t>
      </w:r>
      <w:r w:rsidR="00142179">
        <w:rPr>
          <w:b/>
          <w:sz w:val="28"/>
          <w:szCs w:val="28"/>
          <w:u w:val="single"/>
        </w:rPr>
        <w:t>10</w:t>
      </w:r>
      <w:r w:rsidR="005B24E9" w:rsidRPr="002A63DD">
        <w:rPr>
          <w:b/>
          <w:sz w:val="28"/>
          <w:szCs w:val="28"/>
          <w:u w:val="single"/>
        </w:rPr>
        <w:t>/</w:t>
      </w:r>
      <w:r w:rsidR="003D42D4" w:rsidRPr="002A63DD">
        <w:rPr>
          <w:b/>
          <w:sz w:val="28"/>
          <w:szCs w:val="28"/>
          <w:u w:val="single"/>
        </w:rPr>
        <w:t>202</w:t>
      </w:r>
      <w:r w:rsidR="00F12A0A">
        <w:rPr>
          <w:b/>
          <w:sz w:val="28"/>
          <w:szCs w:val="28"/>
          <w:u w:val="single"/>
        </w:rPr>
        <w:t>5</w:t>
      </w:r>
    </w:p>
    <w:p w14:paraId="49F7C5F2" w14:textId="77777777" w:rsidR="009359F8" w:rsidRPr="00DE45CB" w:rsidRDefault="009359F8" w:rsidP="00012DC9">
      <w:pPr>
        <w:jc w:val="center"/>
        <w:rPr>
          <w:b/>
          <w:sz w:val="24"/>
          <w:szCs w:val="24"/>
        </w:rPr>
      </w:pPr>
    </w:p>
    <w:p w14:paraId="5E5B184A" w14:textId="77777777" w:rsidR="00506741" w:rsidRPr="00DE45CB" w:rsidRDefault="00506741" w:rsidP="00506741">
      <w:pPr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67BFBB9A" w14:textId="77777777" w:rsidR="00506741" w:rsidRPr="00DE45CB" w:rsidRDefault="00506741" w:rsidP="00101673">
      <w:pPr>
        <w:spacing w:after="24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5737D793" w14:textId="77777777" w:rsidR="00506741" w:rsidRPr="00DE45CB" w:rsidRDefault="00506741" w:rsidP="00101673">
      <w:pPr>
        <w:spacing w:after="24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42A37DB8" w14:textId="3C4A2DB9" w:rsidR="00506741" w:rsidRPr="00DE45CB" w:rsidRDefault="00500103" w:rsidP="007C5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>vyzývá k podání nabídky na veřejnou zakázku malého rozsahu „</w:t>
      </w:r>
      <w:r w:rsidR="00E37511" w:rsidRPr="00DE45CB">
        <w:rPr>
          <w:b/>
          <w:sz w:val="24"/>
          <w:szCs w:val="24"/>
          <w:u w:val="single"/>
        </w:rPr>
        <w:t>Chemikálie – rámcová</w:t>
      </w:r>
      <w:r w:rsidR="00234EDE" w:rsidRPr="00DE45CB">
        <w:rPr>
          <w:b/>
          <w:sz w:val="24"/>
          <w:szCs w:val="24"/>
          <w:u w:val="single"/>
        </w:rPr>
        <w:t xml:space="preserve"> dohoda 202</w:t>
      </w:r>
      <w:r w:rsidR="00F12A0A">
        <w:rPr>
          <w:b/>
          <w:sz w:val="24"/>
          <w:szCs w:val="24"/>
          <w:u w:val="single"/>
        </w:rPr>
        <w:t>5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432AF93C" w14:textId="77777777" w:rsidR="005D2123" w:rsidRPr="00DE45CB" w:rsidRDefault="005D2123" w:rsidP="00101673">
      <w:pPr>
        <w:numPr>
          <w:ilvl w:val="0"/>
          <w:numId w:val="1"/>
        </w:numPr>
        <w:tabs>
          <w:tab w:val="clear" w:pos="360"/>
        </w:tabs>
        <w:spacing w:before="360" w:after="120"/>
        <w:ind w:left="357" w:hanging="35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2A85434" w14:textId="77777777" w:rsidR="0027736D" w:rsidRPr="00DE45CB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6EB32DD2" w14:textId="10F9F322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E54A5F">
      <w:pPr>
        <w:spacing w:after="60"/>
        <w:ind w:left="2127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454F15DC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Sídlo:                             </w:t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77777777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IČ:                                  </w:t>
      </w:r>
      <w:r w:rsidRPr="00DE45CB">
        <w:rPr>
          <w:sz w:val="24"/>
          <w:szCs w:val="24"/>
        </w:rPr>
        <w:tab/>
        <w:t>621 57 124</w:t>
      </w:r>
    </w:p>
    <w:p w14:paraId="4544CE0F" w14:textId="77777777" w:rsidR="0027736D" w:rsidRPr="00DE45CB" w:rsidRDefault="0027736D" w:rsidP="0027736D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</w:r>
    </w:p>
    <w:p w14:paraId="7BA1FBF3" w14:textId="77777777" w:rsidR="0027736D" w:rsidRPr="00DE45CB" w:rsidRDefault="0027736D" w:rsidP="0027736D">
      <w:pPr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DB1BC8" w:rsidP="00DD2085">
      <w:pPr>
        <w:jc w:val="both"/>
        <w:rPr>
          <w:sz w:val="24"/>
          <w:szCs w:val="24"/>
        </w:rPr>
      </w:pPr>
      <w:hyperlink r:id="rId8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22AA8A30" w14:textId="77777777" w:rsidR="0027736D" w:rsidRPr="00B92544" w:rsidRDefault="0027736D" w:rsidP="00101673">
      <w:pPr>
        <w:spacing w:before="240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632916EF" w14:textId="284366D9" w:rsidR="00DD2085" w:rsidRPr="00306AAF" w:rsidRDefault="00DD2085" w:rsidP="00DD2085">
      <w:pPr>
        <w:spacing w:before="60" w:after="60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</w:p>
    <w:p w14:paraId="4BD00F76" w14:textId="77777777" w:rsidR="0027736D" w:rsidRPr="00DE45CB" w:rsidRDefault="0027736D" w:rsidP="00101673">
      <w:pPr>
        <w:spacing w:before="240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210E77B1" w:rsidR="00DD2085" w:rsidRPr="00DE45CB" w:rsidRDefault="005E7DD7" w:rsidP="00DD2085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  <w:lang w:val="cs-CZ"/>
        </w:rPr>
        <w:t>Ing.</w:t>
      </w:r>
      <w:r w:rsidR="005472E1">
        <w:rPr>
          <w:szCs w:val="24"/>
          <w:lang w:val="cs-CZ"/>
        </w:rPr>
        <w:t xml:space="preserve"> </w:t>
      </w:r>
      <w:r>
        <w:rPr>
          <w:szCs w:val="24"/>
          <w:lang w:val="cs-CZ"/>
        </w:rPr>
        <w:t>Adam Konečný</w:t>
      </w:r>
      <w:r w:rsidR="00DD2085" w:rsidRPr="00DE45CB">
        <w:rPr>
          <w:szCs w:val="24"/>
        </w:rPr>
        <w:t>, referent veřejných zakázek</w:t>
      </w:r>
    </w:p>
    <w:p w14:paraId="394C871B" w14:textId="036A26EA" w:rsidR="00DD2085" w:rsidRPr="0027736D" w:rsidRDefault="00DD2085" w:rsidP="00DD2085">
      <w:pPr>
        <w:pStyle w:val="Zkladntext"/>
        <w:tabs>
          <w:tab w:val="left" w:pos="709"/>
        </w:tabs>
        <w:jc w:val="left"/>
        <w:rPr>
          <w:szCs w:val="24"/>
        </w:rPr>
      </w:pPr>
      <w:r w:rsidRPr="00DE45CB">
        <w:rPr>
          <w:szCs w:val="24"/>
        </w:rPr>
        <w:t>tel.:541 562 0</w:t>
      </w:r>
      <w:r w:rsidR="0076770C" w:rsidRPr="00DE45CB">
        <w:rPr>
          <w:szCs w:val="24"/>
          <w:lang w:val="cs-CZ"/>
        </w:rPr>
        <w:t>1</w:t>
      </w:r>
      <w:r w:rsidR="005E7DD7">
        <w:rPr>
          <w:szCs w:val="24"/>
          <w:lang w:val="cs-CZ"/>
        </w:rPr>
        <w:t>2</w:t>
      </w:r>
      <w:r w:rsidRPr="00DE45CB">
        <w:rPr>
          <w:szCs w:val="24"/>
        </w:rPr>
        <w:t>, e-mail:</w:t>
      </w:r>
      <w:r w:rsidR="005E7DD7">
        <w:rPr>
          <w:lang w:val="cs-CZ"/>
        </w:rPr>
        <w:t>konecnya@vfu.cz</w:t>
      </w:r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27736D">
      <w:pPr>
        <w:pStyle w:val="Zkladntext"/>
        <w:tabs>
          <w:tab w:val="left" w:pos="709"/>
        </w:tabs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9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042FE3">
      <w:pPr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699CBD9B" w14:textId="0A28A37A" w:rsidR="00E42FAA" w:rsidRDefault="00DB1BC8" w:rsidP="00C22F46">
      <w:pPr>
        <w:tabs>
          <w:tab w:val="left" w:pos="3900"/>
        </w:tabs>
        <w:spacing w:before="180"/>
        <w:ind w:left="357" w:hanging="357"/>
        <w:jc w:val="both"/>
        <w:rPr>
          <w:sz w:val="24"/>
        </w:rPr>
      </w:pPr>
      <w:hyperlink r:id="rId10" w:history="1">
        <w:r w:rsidR="00E42FAA" w:rsidRPr="00E42FAA">
          <w:rPr>
            <w:rStyle w:val="Hypertextovodkaz"/>
            <w:sz w:val="24"/>
          </w:rPr>
          <w:t>https://zakazky.vetuni.cz/contract_display_655.html</w:t>
        </w:r>
      </w:hyperlink>
    </w:p>
    <w:p w14:paraId="26D08887" w14:textId="2F153E0D" w:rsidR="00005D9C" w:rsidRDefault="00005D9C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0D90403E" w14:textId="3631223B" w:rsidR="00101673" w:rsidRDefault="00101673" w:rsidP="00101673">
      <w:pPr>
        <w:spacing w:before="120" w:after="120"/>
        <w:ind w:left="360"/>
        <w:jc w:val="both"/>
        <w:rPr>
          <w:b/>
          <w:sz w:val="24"/>
          <w:u w:val="single"/>
        </w:rPr>
      </w:pPr>
    </w:p>
    <w:p w14:paraId="15FB02BC" w14:textId="77777777" w:rsidR="00172DC4" w:rsidRDefault="00172DC4" w:rsidP="00101673">
      <w:pPr>
        <w:spacing w:before="120" w:after="120"/>
        <w:ind w:left="360"/>
        <w:jc w:val="both"/>
        <w:rPr>
          <w:b/>
          <w:sz w:val="24"/>
          <w:u w:val="single"/>
        </w:rPr>
      </w:pPr>
    </w:p>
    <w:p w14:paraId="1E8D92BE" w14:textId="6B99FD1D" w:rsidR="00DD2085" w:rsidRPr="00DE45CB" w:rsidRDefault="001D6448" w:rsidP="005B24E9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lastRenderedPageBreak/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2AFD5B11" w:rsidR="00C363F8" w:rsidRPr="00DE45CB" w:rsidRDefault="00C363F8" w:rsidP="00C363F8">
      <w:pPr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  <w:u w:val="single"/>
        </w:rPr>
        <w:t xml:space="preserve">„Chemikálie-rámcová dohoda </w:t>
      </w:r>
      <w:r w:rsidR="00C3506D">
        <w:rPr>
          <w:b/>
          <w:sz w:val="32"/>
          <w:szCs w:val="32"/>
          <w:u w:val="single"/>
        </w:rPr>
        <w:t>202</w:t>
      </w:r>
      <w:r w:rsidR="00F12A0A">
        <w:rPr>
          <w:b/>
          <w:sz w:val="32"/>
          <w:szCs w:val="32"/>
          <w:u w:val="single"/>
        </w:rPr>
        <w:t>5</w:t>
      </w:r>
      <w:r w:rsidRPr="00DE45CB">
        <w:rPr>
          <w:b/>
          <w:sz w:val="32"/>
          <w:szCs w:val="32"/>
          <w:u w:val="single"/>
        </w:rPr>
        <w:t>“</w:t>
      </w:r>
    </w:p>
    <w:p w14:paraId="5DE6DEDF" w14:textId="6A04B636" w:rsidR="0027736D" w:rsidRPr="00DE45CB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Číslo veřejné zakázky:</w:t>
      </w:r>
      <w:r w:rsidR="007C509E" w:rsidRPr="00DE45CB">
        <w:rPr>
          <w:sz w:val="24"/>
          <w:u w:val="single"/>
        </w:rPr>
        <w:tab/>
      </w:r>
      <w:r w:rsidRPr="00DE45CB">
        <w:rPr>
          <w:b/>
          <w:sz w:val="24"/>
          <w:u w:val="single"/>
        </w:rPr>
        <w:t xml:space="preserve">VZ </w:t>
      </w:r>
      <w:r w:rsidR="005F0A90">
        <w:rPr>
          <w:b/>
          <w:sz w:val="24"/>
          <w:u w:val="single"/>
        </w:rPr>
        <w:t>10</w:t>
      </w:r>
      <w:r w:rsidR="00C363F8" w:rsidRPr="002D4BBC">
        <w:rPr>
          <w:b/>
          <w:sz w:val="24"/>
          <w:u w:val="single"/>
        </w:rPr>
        <w:t>/202</w:t>
      </w:r>
      <w:r w:rsidR="00F12A0A">
        <w:rPr>
          <w:b/>
          <w:sz w:val="24"/>
          <w:u w:val="single"/>
        </w:rPr>
        <w:t>5</w:t>
      </w:r>
    </w:p>
    <w:p w14:paraId="2935883D" w14:textId="77777777" w:rsidR="001778E5" w:rsidRPr="00DE45CB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11F5BF60" w14:textId="6AB52A86" w:rsidR="00A56C83" w:rsidRPr="00DE45CB" w:rsidRDefault="0027736D" w:rsidP="005D42D7">
      <w:pPr>
        <w:tabs>
          <w:tab w:val="left" w:pos="851"/>
        </w:tabs>
        <w:spacing w:before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Předpokládaná hodnota této veřejné zakázky činí celkem </w:t>
      </w:r>
      <w:r w:rsidR="00C3506D" w:rsidRPr="00E42FAA">
        <w:rPr>
          <w:b/>
          <w:sz w:val="24"/>
          <w:szCs w:val="24"/>
        </w:rPr>
        <w:t>490 000</w:t>
      </w:r>
      <w:r w:rsidR="00B92544" w:rsidRPr="00E42FAA">
        <w:rPr>
          <w:b/>
          <w:sz w:val="24"/>
          <w:szCs w:val="24"/>
        </w:rPr>
        <w:t>,00</w:t>
      </w:r>
      <w:r w:rsidR="00B92544" w:rsidRPr="00DE45CB">
        <w:rPr>
          <w:b/>
          <w:sz w:val="24"/>
          <w:szCs w:val="24"/>
        </w:rPr>
        <w:t xml:space="preserve"> </w:t>
      </w:r>
      <w:r w:rsidRPr="00DE45CB">
        <w:rPr>
          <w:b/>
          <w:sz w:val="24"/>
          <w:szCs w:val="24"/>
        </w:rPr>
        <w:t>CZK bez DPH</w:t>
      </w:r>
      <w:r w:rsidR="007C509E" w:rsidRPr="00DE45CB">
        <w:rPr>
          <w:sz w:val="24"/>
          <w:szCs w:val="24"/>
        </w:rPr>
        <w:t xml:space="preserve"> za celý předmět plnění této veřejné zakázky</w:t>
      </w:r>
      <w:r w:rsidRPr="00DE45CB">
        <w:rPr>
          <w:sz w:val="24"/>
          <w:szCs w:val="24"/>
        </w:rPr>
        <w:t xml:space="preserve"> a zahrnuje veškeré náklady spojené s plněním této veřej</w:t>
      </w:r>
      <w:r w:rsidR="00E54A5F" w:rsidRPr="00DE45CB">
        <w:rPr>
          <w:sz w:val="24"/>
          <w:szCs w:val="24"/>
        </w:rPr>
        <w:t>né zakázky.</w:t>
      </w:r>
      <w:r w:rsidR="0019789B" w:rsidRPr="00DE45CB">
        <w:rPr>
          <w:sz w:val="24"/>
          <w:szCs w:val="24"/>
        </w:rPr>
        <w:t xml:space="preserve"> </w:t>
      </w:r>
      <w:r w:rsidR="005D42D7" w:rsidRPr="00DE45CB">
        <w:rPr>
          <w:sz w:val="24"/>
          <w:szCs w:val="24"/>
        </w:rPr>
        <w:t>Předpokládané hodnoty jednotlivých částí VZ jsou následující:</w:t>
      </w:r>
    </w:p>
    <w:p w14:paraId="422EDBEC" w14:textId="10A62FB4" w:rsidR="0019789B" w:rsidRPr="00E42FAA" w:rsidRDefault="0019789B" w:rsidP="00101673">
      <w:pPr>
        <w:spacing w:before="24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Část zakázky č. 1</w:t>
      </w:r>
      <w:r w:rsidRPr="00DE45CB">
        <w:rPr>
          <w:sz w:val="24"/>
          <w:szCs w:val="24"/>
        </w:rPr>
        <w:tab/>
        <w:t xml:space="preserve"> </w:t>
      </w:r>
      <w:r w:rsidR="00C3506D" w:rsidRPr="00E42FAA">
        <w:rPr>
          <w:b/>
          <w:sz w:val="24"/>
          <w:szCs w:val="24"/>
        </w:rPr>
        <w:t>400 000</w:t>
      </w:r>
      <w:r w:rsidRPr="00E42FAA">
        <w:rPr>
          <w:b/>
          <w:sz w:val="24"/>
          <w:szCs w:val="24"/>
        </w:rPr>
        <w:t>,- CZK bez DPH</w:t>
      </w:r>
    </w:p>
    <w:p w14:paraId="31221B17" w14:textId="0FCF7FF5" w:rsidR="0019789B" w:rsidRPr="00E42FAA" w:rsidRDefault="0019789B" w:rsidP="0019789B">
      <w:pPr>
        <w:jc w:val="both"/>
        <w:rPr>
          <w:sz w:val="24"/>
          <w:szCs w:val="24"/>
          <w:u w:val="single"/>
        </w:rPr>
      </w:pPr>
      <w:r w:rsidRPr="00E42FAA">
        <w:rPr>
          <w:sz w:val="24"/>
          <w:szCs w:val="24"/>
          <w:u w:val="single"/>
        </w:rPr>
        <w:t>Část zakázky č. 2</w:t>
      </w:r>
      <w:r w:rsidRPr="00E42FAA">
        <w:rPr>
          <w:sz w:val="24"/>
          <w:szCs w:val="24"/>
          <w:u w:val="single"/>
        </w:rPr>
        <w:tab/>
      </w:r>
      <w:r w:rsidRPr="00E42FAA">
        <w:rPr>
          <w:b/>
          <w:sz w:val="24"/>
          <w:szCs w:val="24"/>
          <w:u w:val="single"/>
        </w:rPr>
        <w:t xml:space="preserve"> </w:t>
      </w:r>
      <w:r w:rsidR="00E51B10" w:rsidRPr="00E42FAA">
        <w:rPr>
          <w:b/>
          <w:sz w:val="24"/>
          <w:szCs w:val="24"/>
          <w:u w:val="single"/>
        </w:rPr>
        <w:t xml:space="preserve">  </w:t>
      </w:r>
      <w:r w:rsidR="00C3506D" w:rsidRPr="00E42FAA">
        <w:rPr>
          <w:b/>
          <w:sz w:val="24"/>
          <w:szCs w:val="24"/>
          <w:u w:val="single"/>
        </w:rPr>
        <w:t>90 000</w:t>
      </w:r>
      <w:r w:rsidR="00E51B10" w:rsidRPr="00E42FAA">
        <w:rPr>
          <w:b/>
          <w:sz w:val="24"/>
          <w:szCs w:val="24"/>
          <w:u w:val="single"/>
        </w:rPr>
        <w:t>,-</w:t>
      </w:r>
      <w:r w:rsidR="00E51B10" w:rsidRPr="00E42FAA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E42FAA">
        <w:rPr>
          <w:b/>
          <w:sz w:val="24"/>
          <w:szCs w:val="24"/>
          <w:u w:val="single"/>
        </w:rPr>
        <w:t>CZK bez DPH</w:t>
      </w:r>
    </w:p>
    <w:p w14:paraId="4A7106F3" w14:textId="5DE72C45" w:rsidR="0019789B" w:rsidRPr="00DE45CB" w:rsidRDefault="0019789B" w:rsidP="00101673">
      <w:pPr>
        <w:spacing w:after="240"/>
        <w:jc w:val="both"/>
        <w:rPr>
          <w:sz w:val="24"/>
          <w:szCs w:val="24"/>
        </w:rPr>
      </w:pPr>
      <w:r w:rsidRPr="00E42FAA">
        <w:rPr>
          <w:sz w:val="24"/>
          <w:szCs w:val="24"/>
        </w:rPr>
        <w:t>Celkem obě části</w:t>
      </w:r>
      <w:r w:rsidRPr="00E42FAA">
        <w:rPr>
          <w:sz w:val="24"/>
          <w:szCs w:val="24"/>
        </w:rPr>
        <w:tab/>
      </w:r>
      <w:r w:rsidR="00E51B10" w:rsidRPr="00E42FAA">
        <w:rPr>
          <w:sz w:val="24"/>
          <w:szCs w:val="24"/>
        </w:rPr>
        <w:t xml:space="preserve"> </w:t>
      </w:r>
      <w:r w:rsidR="00C3506D" w:rsidRPr="00E42FAA">
        <w:rPr>
          <w:b/>
          <w:sz w:val="24"/>
          <w:szCs w:val="24"/>
        </w:rPr>
        <w:t>490 000</w:t>
      </w:r>
      <w:r w:rsidRPr="00E42FAA">
        <w:rPr>
          <w:b/>
          <w:sz w:val="24"/>
          <w:szCs w:val="24"/>
        </w:rPr>
        <w:t>,-</w:t>
      </w:r>
      <w:r w:rsidRPr="00DE45CB">
        <w:rPr>
          <w:b/>
          <w:sz w:val="24"/>
          <w:szCs w:val="24"/>
        </w:rPr>
        <w:t xml:space="preserve"> CZK bez DPH</w:t>
      </w:r>
    </w:p>
    <w:p w14:paraId="3B0B6424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56402028" w:rsidR="00E54A5F" w:rsidRPr="00DE45CB" w:rsidRDefault="00E54A5F" w:rsidP="00E54A5F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1" w:history="1">
        <w:r w:rsidR="00172DC4" w:rsidRPr="00A604C5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DB1BC8" w:rsidP="00E54A5F">
      <w:pPr>
        <w:spacing w:after="60"/>
        <w:ind w:left="709"/>
        <w:rPr>
          <w:sz w:val="24"/>
          <w:szCs w:val="24"/>
        </w:rPr>
      </w:pPr>
      <w:hyperlink r:id="rId12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77777777" w:rsidR="00E54A5F" w:rsidRPr="008E633E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 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2F6A6C6C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53572907" w14:textId="00BCA87B" w:rsidR="00DD2085" w:rsidRPr="00DE45CB" w:rsidRDefault="00DD2085" w:rsidP="00DD2085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2DAFF45A" w:rsidR="00E54A5F" w:rsidRDefault="00E54A5F" w:rsidP="00E54A5F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3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Pr="00DE45CB">
        <w:rPr>
          <w:rFonts w:ascii="Times New Roman" w:hAnsi="Times New Roman" w:cs="Times New Roman"/>
          <w:color w:val="1F497D"/>
        </w:rPr>
        <w:t xml:space="preserve"> </w:t>
      </w:r>
    </w:p>
    <w:p w14:paraId="523DF810" w14:textId="77777777" w:rsidR="00101673" w:rsidRPr="00DE45CB" w:rsidRDefault="00101673" w:rsidP="00E54A5F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</w:p>
    <w:p w14:paraId="57B1B685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lastRenderedPageBreak/>
        <w:t>Zadávací dokumentace</w:t>
      </w:r>
    </w:p>
    <w:p w14:paraId="57B3F66B" w14:textId="77777777" w:rsidR="00E54A5F" w:rsidRPr="00DE45CB" w:rsidRDefault="00E54A5F" w:rsidP="00E54A5F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2E013925" w14:textId="77777777" w:rsidR="00E54A5F" w:rsidRPr="00DE45CB" w:rsidRDefault="00E54A5F" w:rsidP="00E54A5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E45CB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DE45CB" w:rsidRDefault="00E54A5F" w:rsidP="00E54A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98F2D1" w14:textId="77777777" w:rsidR="00E54A5F" w:rsidRPr="00DE45CB" w:rsidRDefault="00E54A5F" w:rsidP="00E54A5F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Výzva k podání nabídek </w:t>
      </w:r>
      <w:r w:rsidRPr="00DE45CB">
        <w:rPr>
          <w:sz w:val="24"/>
          <w:szCs w:val="24"/>
        </w:rPr>
        <w:t>(dále také „Výzva“)</w:t>
      </w:r>
    </w:p>
    <w:p w14:paraId="47A80AAD" w14:textId="77777777" w:rsidR="00E54A5F" w:rsidRPr="00DE45CB" w:rsidRDefault="00E54A5F" w:rsidP="00E54A5F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Textová část zadávací dokumentace </w:t>
      </w:r>
      <w:r w:rsidRPr="00DE45CB">
        <w:rPr>
          <w:sz w:val="24"/>
          <w:szCs w:val="24"/>
        </w:rPr>
        <w:t xml:space="preserve">(dále také „ZD“) – příloha č. 1 této Výzvy, a to </w:t>
      </w:r>
      <w:r w:rsidRPr="00DE45CB">
        <w:rPr>
          <w:sz w:val="24"/>
          <w:szCs w:val="24"/>
          <w:u w:val="single"/>
        </w:rPr>
        <w:t>včetně všech jejích příloh</w:t>
      </w:r>
      <w:r w:rsidRPr="00DE45CB">
        <w:rPr>
          <w:sz w:val="24"/>
          <w:szCs w:val="24"/>
        </w:rPr>
        <w:t>:</w:t>
      </w:r>
    </w:p>
    <w:p w14:paraId="14AE6505" w14:textId="289CF0DC" w:rsidR="00E54A5F" w:rsidRPr="00DE45CB" w:rsidRDefault="002603D4" w:rsidP="00E54A5F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Specifikace zboží</w:t>
      </w:r>
      <w:r w:rsidR="00E54A5F" w:rsidRPr="00DE45CB">
        <w:rPr>
          <w:b/>
          <w:sz w:val="24"/>
          <w:szCs w:val="24"/>
        </w:rPr>
        <w:t xml:space="preserve"> </w:t>
      </w:r>
      <w:r w:rsidR="00E54A5F" w:rsidRPr="00DE45CB">
        <w:rPr>
          <w:sz w:val="24"/>
          <w:szCs w:val="24"/>
        </w:rPr>
        <w:t>– příloha č. 1 ZD</w:t>
      </w:r>
    </w:p>
    <w:p w14:paraId="1772B0F2" w14:textId="393D4A27" w:rsidR="00D719FC" w:rsidRPr="00C3506D" w:rsidRDefault="005E7DD7" w:rsidP="00D719FC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Vzor</w:t>
      </w:r>
      <w:r w:rsidR="00E54A5F" w:rsidRPr="00DE45CB">
        <w:rPr>
          <w:b/>
          <w:sz w:val="24"/>
          <w:szCs w:val="24"/>
        </w:rPr>
        <w:t xml:space="preserve"> rámcové dohody </w:t>
      </w:r>
      <w:r w:rsidR="00E54A5F" w:rsidRPr="009A4E63">
        <w:rPr>
          <w:b/>
          <w:sz w:val="24"/>
          <w:szCs w:val="24"/>
        </w:rPr>
        <w:t xml:space="preserve">č. </w:t>
      </w:r>
      <w:r w:rsidR="00BC2C9F" w:rsidRPr="00BC2C9F">
        <w:rPr>
          <w:b/>
          <w:sz w:val="24"/>
          <w:szCs w:val="24"/>
        </w:rPr>
        <w:t xml:space="preserve">2900/00216 </w:t>
      </w:r>
      <w:r w:rsidR="00BB0527" w:rsidRPr="00C3506D">
        <w:rPr>
          <w:b/>
          <w:sz w:val="24"/>
          <w:szCs w:val="24"/>
        </w:rPr>
        <w:t>(část</w:t>
      </w:r>
      <w:r w:rsidR="00AC5844" w:rsidRPr="00C3506D">
        <w:rPr>
          <w:b/>
          <w:sz w:val="24"/>
          <w:szCs w:val="24"/>
        </w:rPr>
        <w:t xml:space="preserve"> č.</w:t>
      </w:r>
      <w:r w:rsidR="00BB0527" w:rsidRPr="00C3506D">
        <w:rPr>
          <w:b/>
          <w:sz w:val="24"/>
          <w:szCs w:val="24"/>
        </w:rPr>
        <w:t xml:space="preserve"> 1</w:t>
      </w:r>
      <w:r w:rsidR="00FF6073" w:rsidRPr="00C3506D">
        <w:rPr>
          <w:b/>
          <w:sz w:val="24"/>
          <w:szCs w:val="24"/>
        </w:rPr>
        <w:t xml:space="preserve"> VZ</w:t>
      </w:r>
      <w:r w:rsidR="00BB0527" w:rsidRPr="00C3506D">
        <w:rPr>
          <w:b/>
          <w:sz w:val="24"/>
          <w:szCs w:val="24"/>
        </w:rPr>
        <w:t xml:space="preserve">) </w:t>
      </w:r>
      <w:r w:rsidR="00E54A5F" w:rsidRPr="00C3506D">
        <w:rPr>
          <w:sz w:val="24"/>
          <w:szCs w:val="24"/>
        </w:rPr>
        <w:t>– příloha č. 2 ZD</w:t>
      </w:r>
      <w:r w:rsidR="00EB609C" w:rsidRPr="00C3506D">
        <w:rPr>
          <w:sz w:val="24"/>
          <w:szCs w:val="24"/>
        </w:rPr>
        <w:t xml:space="preserve"> </w:t>
      </w:r>
      <w:r w:rsidR="00D719FC" w:rsidRPr="00C3506D">
        <w:rPr>
          <w:sz w:val="24"/>
          <w:szCs w:val="24"/>
        </w:rPr>
        <w:t>(dále také „smlouva“ nebo „smluvní vzor</w:t>
      </w:r>
      <w:r w:rsidR="005F1AD5" w:rsidRPr="00C3506D">
        <w:rPr>
          <w:sz w:val="24"/>
          <w:szCs w:val="24"/>
        </w:rPr>
        <w:t>“</w:t>
      </w:r>
      <w:r w:rsidR="00D719FC" w:rsidRPr="00C3506D">
        <w:rPr>
          <w:sz w:val="24"/>
          <w:szCs w:val="24"/>
        </w:rPr>
        <w:t xml:space="preserve">) </w:t>
      </w:r>
      <w:r w:rsidR="00E54A5F" w:rsidRPr="00C3506D">
        <w:rPr>
          <w:sz w:val="24"/>
          <w:szCs w:val="24"/>
        </w:rPr>
        <w:t xml:space="preserve">vč. </w:t>
      </w:r>
      <w:r w:rsidR="00EB609C" w:rsidRPr="00C3506D">
        <w:rPr>
          <w:sz w:val="24"/>
          <w:szCs w:val="24"/>
        </w:rPr>
        <w:t xml:space="preserve">jeho </w:t>
      </w:r>
      <w:r w:rsidR="00E54A5F" w:rsidRPr="00C3506D">
        <w:rPr>
          <w:sz w:val="24"/>
          <w:szCs w:val="24"/>
        </w:rPr>
        <w:t>příloh</w:t>
      </w:r>
      <w:r w:rsidR="00EB609C" w:rsidRPr="00C3506D">
        <w:rPr>
          <w:sz w:val="24"/>
          <w:szCs w:val="24"/>
        </w:rPr>
        <w:t>y</w:t>
      </w:r>
    </w:p>
    <w:p w14:paraId="3F7B7536" w14:textId="7AE1D737" w:rsidR="00BB0527" w:rsidRPr="00DE45CB" w:rsidRDefault="00BB0527" w:rsidP="00BB0527">
      <w:pPr>
        <w:numPr>
          <w:ilvl w:val="1"/>
          <w:numId w:val="3"/>
        </w:numPr>
        <w:tabs>
          <w:tab w:val="left" w:pos="1418"/>
          <w:tab w:val="left" w:pos="1985"/>
        </w:tabs>
        <w:autoSpaceDE w:val="0"/>
        <w:autoSpaceDN w:val="0"/>
        <w:adjustRightInd w:val="0"/>
        <w:spacing w:after="60"/>
        <w:ind w:left="1560"/>
        <w:jc w:val="both"/>
        <w:rPr>
          <w:sz w:val="24"/>
          <w:szCs w:val="24"/>
        </w:rPr>
      </w:pPr>
      <w:r w:rsidRPr="00C3506D">
        <w:rPr>
          <w:b/>
          <w:sz w:val="24"/>
          <w:szCs w:val="24"/>
        </w:rPr>
        <w:t xml:space="preserve"> </w:t>
      </w:r>
      <w:r w:rsidR="005E7DD7">
        <w:rPr>
          <w:b/>
          <w:sz w:val="24"/>
          <w:szCs w:val="24"/>
        </w:rPr>
        <w:t>V</w:t>
      </w:r>
      <w:r w:rsidRPr="00C3506D">
        <w:rPr>
          <w:b/>
          <w:sz w:val="24"/>
          <w:szCs w:val="24"/>
        </w:rPr>
        <w:t xml:space="preserve">zor rámcové dohody </w:t>
      </w:r>
      <w:r w:rsidRPr="009A4E63">
        <w:rPr>
          <w:b/>
          <w:sz w:val="24"/>
          <w:szCs w:val="24"/>
        </w:rPr>
        <w:t>č.</w:t>
      </w:r>
      <w:r w:rsidR="00083CCA" w:rsidRPr="009A4E63">
        <w:rPr>
          <w:b/>
          <w:sz w:val="24"/>
          <w:szCs w:val="24"/>
        </w:rPr>
        <w:t xml:space="preserve"> </w:t>
      </w:r>
      <w:r w:rsidR="00083CCA" w:rsidRPr="00BC2C9F">
        <w:rPr>
          <w:b/>
          <w:sz w:val="24"/>
          <w:szCs w:val="24"/>
        </w:rPr>
        <w:t>2900/00</w:t>
      </w:r>
      <w:r w:rsidR="00BC2C9F" w:rsidRPr="00BC2C9F">
        <w:rPr>
          <w:b/>
          <w:sz w:val="24"/>
          <w:szCs w:val="24"/>
        </w:rPr>
        <w:t>217</w:t>
      </w:r>
      <w:r w:rsidR="00063956" w:rsidRPr="00DE45CB">
        <w:rPr>
          <w:b/>
          <w:sz w:val="24"/>
          <w:szCs w:val="24"/>
        </w:rPr>
        <w:t xml:space="preserve"> </w:t>
      </w:r>
      <w:r w:rsidRPr="00DE45CB">
        <w:rPr>
          <w:b/>
          <w:sz w:val="24"/>
          <w:szCs w:val="24"/>
        </w:rPr>
        <w:t>(část</w:t>
      </w:r>
      <w:r w:rsidR="00AC5844" w:rsidRPr="00DE45CB">
        <w:rPr>
          <w:b/>
          <w:sz w:val="24"/>
          <w:szCs w:val="24"/>
        </w:rPr>
        <w:t xml:space="preserve"> č.</w:t>
      </w:r>
      <w:r w:rsidRPr="00DE45CB">
        <w:rPr>
          <w:b/>
          <w:sz w:val="24"/>
          <w:szCs w:val="24"/>
        </w:rPr>
        <w:t xml:space="preserve"> 2</w:t>
      </w:r>
      <w:r w:rsidR="00FF6073" w:rsidRPr="00DE45CB">
        <w:rPr>
          <w:b/>
          <w:sz w:val="24"/>
          <w:szCs w:val="24"/>
        </w:rPr>
        <w:t xml:space="preserve"> VZ</w:t>
      </w:r>
      <w:r w:rsidRPr="00DE45CB">
        <w:rPr>
          <w:b/>
          <w:sz w:val="24"/>
          <w:szCs w:val="24"/>
        </w:rPr>
        <w:t xml:space="preserve">) </w:t>
      </w:r>
      <w:r w:rsidRPr="00DE45CB">
        <w:rPr>
          <w:sz w:val="24"/>
          <w:szCs w:val="24"/>
        </w:rPr>
        <w:t>– příloha č. 2 ZD (dále také „smlouva“ nebo „smluvní vzor</w:t>
      </w:r>
      <w:r w:rsidR="005F1AD5">
        <w:rPr>
          <w:sz w:val="24"/>
          <w:szCs w:val="24"/>
        </w:rPr>
        <w:t>“</w:t>
      </w:r>
      <w:r w:rsidRPr="00DE45CB">
        <w:rPr>
          <w:sz w:val="24"/>
          <w:szCs w:val="24"/>
        </w:rPr>
        <w:t>) vč. jeho přílohy</w:t>
      </w:r>
    </w:p>
    <w:p w14:paraId="3876C54A" w14:textId="733F998D" w:rsidR="00BB0527" w:rsidRPr="00DE45CB" w:rsidRDefault="00E5206C" w:rsidP="00BB0527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S</w:t>
      </w:r>
      <w:r w:rsidR="00BB0527" w:rsidRPr="00DE45CB">
        <w:rPr>
          <w:b/>
          <w:sz w:val="24"/>
          <w:szCs w:val="24"/>
        </w:rPr>
        <w:t xml:space="preserve">pecifikace a </w:t>
      </w:r>
      <w:r w:rsidR="005E7DD7" w:rsidRPr="00DE45CB">
        <w:rPr>
          <w:b/>
          <w:sz w:val="24"/>
          <w:szCs w:val="24"/>
        </w:rPr>
        <w:t xml:space="preserve">ceník – </w:t>
      </w:r>
      <w:r w:rsidR="005E7DD7" w:rsidRPr="005E7DD7">
        <w:rPr>
          <w:sz w:val="24"/>
          <w:szCs w:val="24"/>
        </w:rPr>
        <w:t>příloha</w:t>
      </w:r>
      <w:r w:rsidR="00BB0527" w:rsidRPr="00DE45CB">
        <w:rPr>
          <w:sz w:val="24"/>
          <w:szCs w:val="24"/>
        </w:rPr>
        <w:t xml:space="preserve"> č. 1</w:t>
      </w:r>
      <w:r w:rsidRPr="00DE45CB">
        <w:rPr>
          <w:sz w:val="24"/>
          <w:szCs w:val="24"/>
        </w:rPr>
        <w:t xml:space="preserve"> </w:t>
      </w:r>
      <w:r w:rsidR="005E7DD7">
        <w:rPr>
          <w:sz w:val="24"/>
          <w:szCs w:val="24"/>
        </w:rPr>
        <w:t>Vzoru rámcové dohody</w:t>
      </w:r>
      <w:r w:rsidR="00C3506D">
        <w:rPr>
          <w:sz w:val="24"/>
          <w:szCs w:val="24"/>
        </w:rPr>
        <w:t xml:space="preserve"> </w:t>
      </w:r>
      <w:r w:rsidR="00C3506D" w:rsidRPr="00C3506D">
        <w:rPr>
          <w:sz w:val="24"/>
          <w:szCs w:val="24"/>
        </w:rPr>
        <w:t xml:space="preserve">č. </w:t>
      </w:r>
      <w:r w:rsidR="00BC2C9F" w:rsidRPr="00BC2C9F">
        <w:rPr>
          <w:sz w:val="24"/>
          <w:szCs w:val="24"/>
        </w:rPr>
        <w:t xml:space="preserve">2900/00216 </w:t>
      </w:r>
      <w:r w:rsidR="005079B5" w:rsidRPr="00DE45CB">
        <w:rPr>
          <w:sz w:val="24"/>
          <w:szCs w:val="24"/>
        </w:rPr>
        <w:t>část</w:t>
      </w:r>
      <w:r w:rsidR="00F15B86" w:rsidRPr="00DE45CB">
        <w:rPr>
          <w:sz w:val="24"/>
          <w:szCs w:val="24"/>
        </w:rPr>
        <w:t xml:space="preserve"> č. </w:t>
      </w:r>
      <w:r w:rsidR="005079B5" w:rsidRPr="00DE45CB">
        <w:rPr>
          <w:sz w:val="24"/>
          <w:szCs w:val="24"/>
        </w:rPr>
        <w:t>1</w:t>
      </w:r>
      <w:r w:rsidR="00F15B86" w:rsidRPr="00DE45CB">
        <w:rPr>
          <w:sz w:val="24"/>
          <w:szCs w:val="24"/>
        </w:rPr>
        <w:t xml:space="preserve"> </w:t>
      </w:r>
    </w:p>
    <w:p w14:paraId="41599560" w14:textId="173D7E40" w:rsidR="00BB0527" w:rsidRPr="00DE45CB" w:rsidRDefault="005079B5" w:rsidP="00BB0527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S</w:t>
      </w:r>
      <w:r w:rsidR="00BB0527" w:rsidRPr="00DE45CB">
        <w:rPr>
          <w:b/>
          <w:sz w:val="24"/>
          <w:szCs w:val="24"/>
        </w:rPr>
        <w:t xml:space="preserve">pecifikace a </w:t>
      </w:r>
      <w:r w:rsidR="005E7DD7" w:rsidRPr="00DE45CB">
        <w:rPr>
          <w:b/>
          <w:sz w:val="24"/>
          <w:szCs w:val="24"/>
        </w:rPr>
        <w:t xml:space="preserve">ceník – </w:t>
      </w:r>
      <w:r w:rsidR="005E7DD7" w:rsidRPr="005E7DD7">
        <w:rPr>
          <w:sz w:val="24"/>
          <w:szCs w:val="24"/>
        </w:rPr>
        <w:t>příloha</w:t>
      </w:r>
      <w:r w:rsidR="00BB0527" w:rsidRPr="00DE45CB">
        <w:rPr>
          <w:sz w:val="24"/>
          <w:szCs w:val="24"/>
        </w:rPr>
        <w:t xml:space="preserve"> č. 1</w:t>
      </w:r>
      <w:r w:rsidRPr="00DE45CB">
        <w:rPr>
          <w:sz w:val="24"/>
          <w:szCs w:val="24"/>
        </w:rPr>
        <w:t xml:space="preserve"> </w:t>
      </w:r>
      <w:r w:rsidR="005E7DD7">
        <w:rPr>
          <w:sz w:val="24"/>
          <w:szCs w:val="24"/>
        </w:rPr>
        <w:t>Vzoru rámcové dohody</w:t>
      </w:r>
      <w:r w:rsidRPr="00DE45CB">
        <w:rPr>
          <w:sz w:val="24"/>
          <w:szCs w:val="24"/>
        </w:rPr>
        <w:t xml:space="preserve"> </w:t>
      </w:r>
      <w:r w:rsidR="00C3506D" w:rsidRPr="00C3506D">
        <w:rPr>
          <w:sz w:val="24"/>
          <w:szCs w:val="24"/>
        </w:rPr>
        <w:t xml:space="preserve">č. </w:t>
      </w:r>
      <w:r w:rsidR="00083CCA" w:rsidRPr="00BC2C9F">
        <w:rPr>
          <w:sz w:val="24"/>
          <w:szCs w:val="24"/>
        </w:rPr>
        <w:t>2900/</w:t>
      </w:r>
      <w:r w:rsidR="009A4E63" w:rsidRPr="00BC2C9F">
        <w:rPr>
          <w:sz w:val="24"/>
          <w:szCs w:val="24"/>
        </w:rPr>
        <w:t>00</w:t>
      </w:r>
      <w:r w:rsidR="00BC2C9F" w:rsidRPr="00BC2C9F">
        <w:rPr>
          <w:sz w:val="24"/>
          <w:szCs w:val="24"/>
        </w:rPr>
        <w:t>217</w:t>
      </w:r>
      <w:r w:rsidR="00C3506D" w:rsidRPr="00C3506D">
        <w:rPr>
          <w:sz w:val="24"/>
          <w:szCs w:val="24"/>
        </w:rPr>
        <w:t xml:space="preserve"> </w:t>
      </w:r>
      <w:r w:rsidR="00C3506D">
        <w:rPr>
          <w:sz w:val="24"/>
          <w:szCs w:val="24"/>
        </w:rPr>
        <w:t>č</w:t>
      </w:r>
      <w:r w:rsidRPr="00DE45CB">
        <w:rPr>
          <w:sz w:val="24"/>
          <w:szCs w:val="24"/>
        </w:rPr>
        <w:t xml:space="preserve">ást </w:t>
      </w:r>
      <w:r w:rsidR="00F15B86" w:rsidRPr="00DE45CB">
        <w:rPr>
          <w:sz w:val="24"/>
          <w:szCs w:val="24"/>
        </w:rPr>
        <w:t xml:space="preserve">č. </w:t>
      </w:r>
      <w:r w:rsidRPr="00DE45CB">
        <w:rPr>
          <w:sz w:val="24"/>
          <w:szCs w:val="24"/>
        </w:rPr>
        <w:t>2</w:t>
      </w:r>
    </w:p>
    <w:p w14:paraId="45E46A6B" w14:textId="204B0CF9" w:rsidR="00E54A5F" w:rsidRPr="00DE45CB" w:rsidRDefault="00EB609C" w:rsidP="00E54A5F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KALKULACE</w:t>
      </w:r>
      <w:r w:rsidR="00E54A5F" w:rsidRPr="00DE45CB">
        <w:rPr>
          <w:b/>
          <w:sz w:val="24"/>
          <w:szCs w:val="24"/>
        </w:rPr>
        <w:t xml:space="preserve"> – </w:t>
      </w:r>
      <w:r w:rsidRPr="00DE45CB">
        <w:rPr>
          <w:b/>
          <w:sz w:val="24"/>
          <w:szCs w:val="24"/>
        </w:rPr>
        <w:t>P</w:t>
      </w:r>
      <w:r w:rsidR="00E54A5F" w:rsidRPr="00DE45CB">
        <w:rPr>
          <w:b/>
          <w:sz w:val="24"/>
          <w:szCs w:val="24"/>
        </w:rPr>
        <w:t xml:space="preserve">říloha pro potřeby </w:t>
      </w:r>
      <w:r w:rsidR="005E7DD7" w:rsidRPr="00DE45CB">
        <w:rPr>
          <w:b/>
          <w:sz w:val="24"/>
          <w:szCs w:val="24"/>
        </w:rPr>
        <w:t xml:space="preserve">hodnocení – </w:t>
      </w:r>
      <w:r w:rsidR="005E7DD7" w:rsidRPr="005E7DD7">
        <w:rPr>
          <w:sz w:val="24"/>
          <w:szCs w:val="24"/>
        </w:rPr>
        <w:t>příloha</w:t>
      </w:r>
      <w:r w:rsidR="00E54A5F" w:rsidRPr="00DE45CB">
        <w:rPr>
          <w:sz w:val="24"/>
          <w:szCs w:val="24"/>
        </w:rPr>
        <w:t xml:space="preserve"> č. 3 ZD</w:t>
      </w:r>
      <w:r w:rsidR="00705591" w:rsidRPr="00DE45CB">
        <w:rPr>
          <w:sz w:val="24"/>
          <w:szCs w:val="24"/>
        </w:rPr>
        <w:t xml:space="preserve"> (část </w:t>
      </w:r>
      <w:r w:rsidR="005F0A90">
        <w:rPr>
          <w:sz w:val="24"/>
          <w:szCs w:val="24"/>
        </w:rPr>
        <w:t xml:space="preserve">č. </w:t>
      </w:r>
      <w:r w:rsidR="00705591" w:rsidRPr="00DE45CB">
        <w:rPr>
          <w:sz w:val="24"/>
          <w:szCs w:val="24"/>
        </w:rPr>
        <w:t>1</w:t>
      </w:r>
      <w:r w:rsidR="00FF6073" w:rsidRPr="00DE45CB">
        <w:rPr>
          <w:sz w:val="24"/>
          <w:szCs w:val="24"/>
        </w:rPr>
        <w:t xml:space="preserve"> VZ</w:t>
      </w:r>
      <w:r w:rsidR="00705591" w:rsidRPr="00DE45CB">
        <w:rPr>
          <w:sz w:val="24"/>
          <w:szCs w:val="24"/>
        </w:rPr>
        <w:t>)</w:t>
      </w:r>
    </w:p>
    <w:p w14:paraId="56E5AC5B" w14:textId="3FEE5E12" w:rsidR="00705591" w:rsidRPr="00DE45CB" w:rsidRDefault="00705591" w:rsidP="00705591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KALKULACE – Příloha pro potřeby hodnocení</w:t>
      </w:r>
      <w:r w:rsidR="005E7DD7">
        <w:rPr>
          <w:b/>
          <w:sz w:val="24"/>
          <w:szCs w:val="24"/>
        </w:rPr>
        <w:t xml:space="preserve"> –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 xml:space="preserve">příloha č. 3 ZD (část </w:t>
      </w:r>
      <w:r w:rsidR="005F0A90">
        <w:rPr>
          <w:sz w:val="24"/>
          <w:szCs w:val="24"/>
        </w:rPr>
        <w:t xml:space="preserve">č. </w:t>
      </w:r>
      <w:r w:rsidRPr="00DE45CB">
        <w:rPr>
          <w:sz w:val="24"/>
          <w:szCs w:val="24"/>
        </w:rPr>
        <w:t>2</w:t>
      </w:r>
      <w:r w:rsidR="00FF6073" w:rsidRPr="00DE45CB">
        <w:rPr>
          <w:sz w:val="24"/>
          <w:szCs w:val="24"/>
        </w:rPr>
        <w:t xml:space="preserve"> VZ</w:t>
      </w:r>
      <w:r w:rsidRPr="00DE45CB">
        <w:rPr>
          <w:sz w:val="24"/>
          <w:szCs w:val="24"/>
        </w:rPr>
        <w:t>)</w:t>
      </w:r>
    </w:p>
    <w:p w14:paraId="66D36D1A" w14:textId="77777777" w:rsidR="00E54A5F" w:rsidRPr="00DE45CB" w:rsidRDefault="00E54A5F" w:rsidP="00E54A5F">
      <w:pPr>
        <w:spacing w:after="120"/>
        <w:jc w:val="both"/>
        <w:rPr>
          <w:b/>
          <w:sz w:val="24"/>
          <w:u w:val="single"/>
        </w:rPr>
      </w:pPr>
    </w:p>
    <w:p w14:paraId="580D68C4" w14:textId="01750A07" w:rsidR="00E54A5F" w:rsidRPr="00DE45CB" w:rsidRDefault="00E54A5F" w:rsidP="00E54A5F">
      <w:pPr>
        <w:spacing w:after="120"/>
        <w:jc w:val="both"/>
        <w:rPr>
          <w:sz w:val="24"/>
          <w:szCs w:val="24"/>
        </w:rPr>
      </w:pPr>
      <w:r w:rsidRPr="00DE45CB">
        <w:rPr>
          <w:b/>
          <w:sz w:val="24"/>
        </w:rPr>
        <w:t xml:space="preserve">Elektronická podoba zadávací dokumentace </w:t>
      </w:r>
      <w:r w:rsidRPr="00DE45CB">
        <w:rPr>
          <w:sz w:val="24"/>
        </w:rPr>
        <w:t>vč. všech jejích částí a příloh</w:t>
      </w:r>
      <w:r w:rsidRPr="00DE45CB">
        <w:rPr>
          <w:sz w:val="24"/>
          <w:szCs w:val="24"/>
        </w:rPr>
        <w:t xml:space="preserve"> je pro oslovené dodavatele v kompletní podobě</w:t>
      </w:r>
      <w:r w:rsidRPr="00DE45CB">
        <w:rPr>
          <w:szCs w:val="24"/>
        </w:rPr>
        <w:t xml:space="preserve"> </w:t>
      </w:r>
      <w:r w:rsidRPr="00DE45CB">
        <w:rPr>
          <w:sz w:val="24"/>
          <w:szCs w:val="24"/>
        </w:rPr>
        <w:t xml:space="preserve">bezplatně k dispozici na profilu zadavatele </w:t>
      </w:r>
      <w:hyperlink r:id="rId14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0128E9A4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6BC7D1E5" w14:textId="74359958" w:rsidR="0055439C" w:rsidRPr="00DE45CB" w:rsidRDefault="0055439C" w:rsidP="005543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Předmětem veřejné zakázky je </w:t>
      </w:r>
      <w:r w:rsidRPr="00DE45CB">
        <w:rPr>
          <w:b/>
          <w:sz w:val="24"/>
          <w:szCs w:val="24"/>
        </w:rPr>
        <w:t>dodávka zboží pro zadavatele na základě rámcové dohody</w:t>
      </w:r>
      <w:r w:rsidRPr="00DE45CB">
        <w:rPr>
          <w:sz w:val="24"/>
          <w:szCs w:val="24"/>
        </w:rPr>
        <w:t xml:space="preserve"> a splnění dalších s tím souvisejících závazků. Zbožím se pro účely této veřejné zakázky rozumí </w:t>
      </w:r>
      <w:r w:rsidRPr="00DE45CB">
        <w:rPr>
          <w:b/>
          <w:sz w:val="24"/>
          <w:szCs w:val="24"/>
          <w:u w:val="single"/>
        </w:rPr>
        <w:t>Chemikálie</w:t>
      </w:r>
      <w:r w:rsidR="009F6213" w:rsidRPr="00DE45CB">
        <w:rPr>
          <w:b/>
          <w:sz w:val="24"/>
          <w:szCs w:val="24"/>
          <w:u w:val="single"/>
        </w:rPr>
        <w:t xml:space="preserve"> a jejich směsi</w:t>
      </w:r>
      <w:r w:rsidRPr="00DE45CB">
        <w:rPr>
          <w:b/>
          <w:sz w:val="24"/>
          <w:szCs w:val="24"/>
          <w:u w:val="single"/>
        </w:rPr>
        <w:t>.</w:t>
      </w:r>
    </w:p>
    <w:p w14:paraId="710BCC01" w14:textId="77777777" w:rsidR="00EB609C" w:rsidRPr="00DE45CB" w:rsidRDefault="00EB609C" w:rsidP="00EB609C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BE2150" w:rsidRPr="00DE45CB" w14:paraId="28602BF5" w14:textId="77777777" w:rsidTr="00D734A1">
        <w:trPr>
          <w:trHeight w:val="575"/>
        </w:trPr>
        <w:tc>
          <w:tcPr>
            <w:tcW w:w="3384" w:type="dxa"/>
            <w:noWrap/>
            <w:hideMark/>
          </w:tcPr>
          <w:p w14:paraId="6C9E24DB" w14:textId="5A6DC9CF" w:rsidR="00BE2150" w:rsidRPr="00DE45CB" w:rsidRDefault="00BE2150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 xml:space="preserve">24300000-7  </w:t>
            </w:r>
          </w:p>
        </w:tc>
        <w:tc>
          <w:tcPr>
            <w:tcW w:w="5554" w:type="dxa"/>
            <w:noWrap/>
            <w:hideMark/>
          </w:tcPr>
          <w:p w14:paraId="09F8C9BE" w14:textId="05EEB46C" w:rsidR="00BE2150" w:rsidRPr="00DE45CB" w:rsidRDefault="00BE2150" w:rsidP="00BE215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>Základní anorganické a organické chemické látky</w:t>
            </w:r>
          </w:p>
        </w:tc>
      </w:tr>
      <w:tr w:rsidR="00BE2150" w:rsidRPr="00DE45CB" w14:paraId="07E7599A" w14:textId="77777777" w:rsidTr="00B633E4">
        <w:trPr>
          <w:trHeight w:val="309"/>
        </w:trPr>
        <w:tc>
          <w:tcPr>
            <w:tcW w:w="3384" w:type="dxa"/>
            <w:noWrap/>
          </w:tcPr>
          <w:p w14:paraId="09910F29" w14:textId="01B9003F" w:rsidR="00BE2150" w:rsidRPr="00DE45CB" w:rsidRDefault="00BE2150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>24900000-3</w:t>
            </w:r>
          </w:p>
        </w:tc>
        <w:tc>
          <w:tcPr>
            <w:tcW w:w="5554" w:type="dxa"/>
            <w:noWrap/>
          </w:tcPr>
          <w:p w14:paraId="1CFF442E" w14:textId="314B18C0" w:rsidR="00BE2150" w:rsidRPr="00DE45CB" w:rsidRDefault="00DB1BC8" w:rsidP="00BE2150">
            <w:pPr>
              <w:tabs>
                <w:tab w:val="left" w:pos="851"/>
              </w:tabs>
              <w:rPr>
                <w:sz w:val="24"/>
                <w:szCs w:val="24"/>
              </w:rPr>
            </w:pPr>
            <w:hyperlink r:id="rId15" w:history="1">
              <w:r w:rsidR="00BE2150" w:rsidRPr="00DE45CB">
                <w:rPr>
                  <w:sz w:val="24"/>
                  <w:szCs w:val="24"/>
                </w:rPr>
                <w:t>Chemické</w:t>
              </w:r>
            </w:hyperlink>
            <w:r w:rsidR="00BE2150" w:rsidRPr="00DE45CB">
              <w:rPr>
                <w:sz w:val="24"/>
                <w:szCs w:val="24"/>
              </w:rPr>
              <w:t xml:space="preserve"> výrobky vysoké jakosti a různé chemické výrobky </w:t>
            </w:r>
          </w:p>
        </w:tc>
      </w:tr>
      <w:tr w:rsidR="00B21B81" w:rsidRPr="00DE45CB" w14:paraId="3FAE2F70" w14:textId="77777777" w:rsidTr="00B21B81">
        <w:trPr>
          <w:trHeight w:val="502"/>
        </w:trPr>
        <w:tc>
          <w:tcPr>
            <w:tcW w:w="3384" w:type="dxa"/>
            <w:noWrap/>
          </w:tcPr>
          <w:p w14:paraId="1DAF6BA8" w14:textId="37DA0B92" w:rsidR="00B21B81" w:rsidRPr="00DE45CB" w:rsidRDefault="00B21B81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24000000-4</w:t>
            </w:r>
          </w:p>
        </w:tc>
        <w:tc>
          <w:tcPr>
            <w:tcW w:w="5554" w:type="dxa"/>
            <w:noWrap/>
          </w:tcPr>
          <w:p w14:paraId="6DC1D250" w14:textId="774ED5EA" w:rsidR="00B21B81" w:rsidRDefault="00DB1BC8" w:rsidP="00B21B81">
            <w:pPr>
              <w:tabs>
                <w:tab w:val="left" w:pos="851"/>
              </w:tabs>
              <w:spacing w:before="60" w:after="60"/>
              <w:jc w:val="both"/>
            </w:pPr>
            <w:hyperlink r:id="rId16" w:history="1">
              <w:r w:rsidR="00B21B81" w:rsidRPr="00DE45CB">
                <w:rPr>
                  <w:sz w:val="24"/>
                  <w:szCs w:val="24"/>
                </w:rPr>
                <w:t>Chemické</w:t>
              </w:r>
            </w:hyperlink>
            <w:r w:rsidR="00B21B81" w:rsidRPr="00DE45CB">
              <w:rPr>
                <w:sz w:val="24"/>
                <w:szCs w:val="24"/>
              </w:rPr>
              <w:t xml:space="preserve"> výrobky</w:t>
            </w:r>
          </w:p>
        </w:tc>
      </w:tr>
    </w:tbl>
    <w:p w14:paraId="5DFE1AD0" w14:textId="2B4E29EC" w:rsidR="00293A74" w:rsidRPr="00DE45CB" w:rsidRDefault="00293A74" w:rsidP="00B21B81">
      <w:pPr>
        <w:pStyle w:val="Normlnern"/>
        <w:numPr>
          <w:ilvl w:val="1"/>
          <w:numId w:val="1"/>
        </w:numPr>
        <w:spacing w:before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Veřejná zakázka je rozdělena na dvě části ve smyslu § 35 ZZVZ</w:t>
      </w:r>
      <w:r w:rsidR="00611DA0" w:rsidRPr="00DE45CB">
        <w:rPr>
          <w:b/>
          <w:sz w:val="24"/>
          <w:szCs w:val="24"/>
        </w:rPr>
        <w:t xml:space="preserve"> analogicky</w:t>
      </w:r>
      <w:r w:rsidR="00762F79" w:rsidRPr="00DE45CB">
        <w:rPr>
          <w:b/>
          <w:sz w:val="24"/>
          <w:szCs w:val="24"/>
        </w:rPr>
        <w:t xml:space="preserve">, a to </w:t>
      </w:r>
      <w:r w:rsidR="00CF46CB" w:rsidRPr="00DE45CB">
        <w:rPr>
          <w:b/>
          <w:sz w:val="24"/>
          <w:szCs w:val="24"/>
        </w:rPr>
        <w:t xml:space="preserve">na </w:t>
      </w:r>
      <w:r w:rsidR="00762F79" w:rsidRPr="00DE45CB">
        <w:rPr>
          <w:b/>
          <w:sz w:val="24"/>
          <w:szCs w:val="24"/>
        </w:rPr>
        <w:t xml:space="preserve">část </w:t>
      </w:r>
      <w:r w:rsidR="00762F79" w:rsidRPr="00DE45CB">
        <w:rPr>
          <w:b/>
          <w:sz w:val="24"/>
          <w:szCs w:val="24"/>
          <w:u w:val="single"/>
        </w:rPr>
        <w:t>č. 1 „Běžné chemikálie</w:t>
      </w:r>
      <w:r w:rsidR="00762F79" w:rsidRPr="00DE45CB">
        <w:rPr>
          <w:b/>
          <w:sz w:val="24"/>
          <w:szCs w:val="24"/>
        </w:rPr>
        <w:t xml:space="preserve">“ a část </w:t>
      </w:r>
      <w:r w:rsidR="00762F79" w:rsidRPr="00DE45CB">
        <w:rPr>
          <w:b/>
          <w:sz w:val="24"/>
          <w:szCs w:val="24"/>
          <w:u w:val="single"/>
        </w:rPr>
        <w:t>č. 2 „Mobilní fáze</w:t>
      </w:r>
      <w:r w:rsidR="00762F79" w:rsidRPr="00DE45CB">
        <w:rPr>
          <w:b/>
          <w:sz w:val="24"/>
          <w:szCs w:val="24"/>
        </w:rPr>
        <w:t>“</w:t>
      </w:r>
      <w:r w:rsidRPr="00DE45CB">
        <w:rPr>
          <w:b/>
          <w:sz w:val="24"/>
          <w:szCs w:val="24"/>
        </w:rPr>
        <w:t>. Dodavatelé mohou podávat nabídku na jednu část VZ nebo obě části VZ.</w:t>
      </w:r>
      <w:r w:rsidR="004D02E5" w:rsidRPr="00DE45CB">
        <w:rPr>
          <w:sz w:val="24"/>
          <w:szCs w:val="24"/>
        </w:rPr>
        <w:t xml:space="preserve"> Nabídky pro každou z částí této veřejné zakázky budou zadavatelem posuzovány a hodnoceny samostatně a v souladu s tím bude i každá část veřejné zakázky samostatně zadána. </w:t>
      </w:r>
      <w:r w:rsidR="000D24C5" w:rsidRPr="00DE45CB">
        <w:rPr>
          <w:sz w:val="24"/>
          <w:szCs w:val="24"/>
        </w:rPr>
        <w:t xml:space="preserve">Počet částí, které lze zadat jednomu účastníku zadávacího řízení není omezen. </w:t>
      </w:r>
    </w:p>
    <w:p w14:paraId="5DEAA383" w14:textId="77777777" w:rsidR="005D4956" w:rsidRPr="00DE45CB" w:rsidRDefault="005D4956" w:rsidP="005D4956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DE45CB">
        <w:rPr>
          <w:sz w:val="24"/>
          <w:szCs w:val="24"/>
          <w:u w:val="single"/>
        </w:rPr>
        <w:t xml:space="preserve">Výsledkem zadávacího řízení tak bude uzavření rámcové dohody mezi zadavatelem a vybraným dodavatelem, a to samostatně pro každou část veřejné zakázky. </w:t>
      </w:r>
      <w:r w:rsidRPr="00DE45CB">
        <w:rPr>
          <w:sz w:val="24"/>
          <w:szCs w:val="24"/>
        </w:rPr>
        <w:t>V rámcové dohodě budou vždy vymezeny veškeré podmínky plnění.</w:t>
      </w:r>
    </w:p>
    <w:p w14:paraId="0D8FB1FC" w14:textId="20ABD378" w:rsidR="005D4956" w:rsidRPr="00DE45CB" w:rsidRDefault="005D4956" w:rsidP="00227C0C">
      <w:pPr>
        <w:tabs>
          <w:tab w:val="left" w:pos="851"/>
        </w:tabs>
        <w:spacing w:before="60" w:after="60"/>
        <w:ind w:left="709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Rámcová dohoda pro část č. 1</w:t>
      </w:r>
      <w:r w:rsidRPr="00DE45CB">
        <w:rPr>
          <w:sz w:val="24"/>
          <w:szCs w:val="24"/>
        </w:rPr>
        <w:t xml:space="preserve"> veřejné zakázky bude uzavřena s jedním účastníkem zadávacího řízení, tzn.</w:t>
      </w:r>
      <w:r w:rsidR="00987D0A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>rámcová dohoda pro část č. 1 veřejné zakázky bude</w:t>
      </w:r>
      <w:r w:rsidR="00227C0C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 xml:space="preserve">uzavřena s vybraným dodavatelem pro část č. 1 veřejné zakázky. </w:t>
      </w:r>
    </w:p>
    <w:p w14:paraId="1D39D8D1" w14:textId="1F205A29" w:rsidR="005D4956" w:rsidRPr="00DE45CB" w:rsidRDefault="005D4956" w:rsidP="00227C0C">
      <w:pPr>
        <w:pStyle w:val="Normlnern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lastRenderedPageBreak/>
        <w:t>Rámcová dohoda pro část č. 2</w:t>
      </w:r>
      <w:r w:rsidRPr="00DE45CB">
        <w:rPr>
          <w:sz w:val="24"/>
          <w:szCs w:val="24"/>
        </w:rPr>
        <w:t xml:space="preserve"> veřejné zakázky bude uzavřena s jedním účastníkem zadávacího řízení, tzn.</w:t>
      </w:r>
      <w:r w:rsidR="00F453A7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>rámcová dohoda pro část č. 2 veřejné zakázky bude</w:t>
      </w:r>
      <w:r w:rsidR="00227C0C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>uzavřena s vybraným dodavatelem pro část č. 2 veřejné zakázky.</w:t>
      </w:r>
    </w:p>
    <w:p w14:paraId="1C0C4E78" w14:textId="050B8A28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DE45CB">
        <w:rPr>
          <w:b/>
          <w:sz w:val="24"/>
          <w:szCs w:val="24"/>
        </w:rPr>
        <w:t>„</w:t>
      </w:r>
      <w:r w:rsidR="00987D0A" w:rsidRPr="00DE45CB">
        <w:rPr>
          <w:b/>
          <w:sz w:val="24"/>
          <w:szCs w:val="24"/>
        </w:rPr>
        <w:t>Specifikace zboží</w:t>
      </w:r>
      <w:r w:rsidRPr="00DE45CB">
        <w:rPr>
          <w:b/>
          <w:sz w:val="24"/>
          <w:szCs w:val="24"/>
        </w:rPr>
        <w:t>“, který tvoří jako nedílná součást přílohu č. 1 ZD</w:t>
      </w:r>
      <w:r w:rsidRPr="00DE45CB">
        <w:rPr>
          <w:sz w:val="24"/>
          <w:szCs w:val="24"/>
        </w:rPr>
        <w:t>.</w:t>
      </w:r>
      <w:r w:rsidRPr="00DE45CB">
        <w:rPr>
          <w:color w:val="000000"/>
          <w:sz w:val="24"/>
          <w:szCs w:val="24"/>
        </w:rPr>
        <w:t xml:space="preserve"> ZD </w:t>
      </w:r>
      <w:r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Pr="00DE45CB">
        <w:rPr>
          <w:b/>
          <w:sz w:val="24"/>
          <w:szCs w:val="24"/>
        </w:rPr>
        <w:t>na profilu zadavatele</w:t>
      </w:r>
      <w:r w:rsidRPr="00DE45CB">
        <w:rPr>
          <w:sz w:val="24"/>
          <w:szCs w:val="24"/>
        </w:rPr>
        <w:t xml:space="preserve"> </w:t>
      </w:r>
      <w:hyperlink r:id="rId17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76E6DA3F" w:rsidR="007C509E" w:rsidRPr="00DE45CB" w:rsidRDefault="007C509E" w:rsidP="007C509E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A77C12" w:rsidRPr="00DE45CB">
        <w:rPr>
          <w:sz w:val="24"/>
          <w:szCs w:val="24"/>
        </w:rPr>
        <w:t xml:space="preserve">chemikálií </w:t>
      </w:r>
      <w:r w:rsidRPr="00DE45CB">
        <w:rPr>
          <w:sz w:val="24"/>
          <w:szCs w:val="24"/>
        </w:rPr>
        <w:t xml:space="preserve">nezbytných pro provoz pracovišť 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 xml:space="preserve">. </w:t>
      </w:r>
    </w:p>
    <w:p w14:paraId="68F05250" w14:textId="6046BC1C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nepřipouští varianty nabídek</w:t>
      </w:r>
      <w:r w:rsidRPr="00DE45CB">
        <w:rPr>
          <w:sz w:val="24"/>
          <w:szCs w:val="24"/>
        </w:rPr>
        <w:t xml:space="preserve"> - variantní řešení. Za variantní řešení je považováno i uvedení více než jednoho číselného vyjádření pro určité hodnot</w:t>
      </w:r>
      <w:r w:rsidR="005F0A90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 zadávacím řízení.</w:t>
      </w:r>
    </w:p>
    <w:p w14:paraId="26F378E3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Podáním nabídky dodavatel zcela a bez výhrad akceptuje podmínky zadávacího řízení.</w:t>
      </w:r>
    </w:p>
    <w:p w14:paraId="657164FE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08EA7960" w14:textId="082E2D2B" w:rsidR="00EB609C" w:rsidRPr="005F1AD5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 w:rsidRPr="00DE45CB">
        <w:rPr>
          <w:sz w:val="24"/>
          <w:szCs w:val="24"/>
        </w:rPr>
        <w:t>Zboží bude dodavatelem zadavateli dodáno v souladu s podmínkami stanovenými ve</w:t>
      </w:r>
      <w:r w:rsidR="00482193" w:rsidRPr="00DE45CB">
        <w:rPr>
          <w:sz w:val="24"/>
          <w:szCs w:val="24"/>
        </w:rPr>
        <w:t> </w:t>
      </w:r>
      <w:r w:rsidRPr="00DE45CB">
        <w:rPr>
          <w:sz w:val="24"/>
          <w:szCs w:val="24"/>
        </w:rPr>
        <w:t>smluvním vzoru </w:t>
      </w:r>
      <w:r w:rsidR="000D0198" w:rsidRPr="00DE45CB">
        <w:rPr>
          <w:sz w:val="24"/>
          <w:szCs w:val="24"/>
        </w:rPr>
        <w:t>r</w:t>
      </w:r>
      <w:r w:rsidRPr="00DE45CB">
        <w:rPr>
          <w:sz w:val="24"/>
          <w:szCs w:val="24"/>
        </w:rPr>
        <w:t>ámcové</w:t>
      </w:r>
      <w:r w:rsidR="00482193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>dohody č</w:t>
      </w:r>
      <w:r w:rsidRPr="005F1AD5">
        <w:rPr>
          <w:sz w:val="24"/>
          <w:szCs w:val="24"/>
        </w:rPr>
        <w:t xml:space="preserve">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222CC7" w:rsidRPr="009A4E63">
        <w:rPr>
          <w:sz w:val="24"/>
          <w:szCs w:val="24"/>
        </w:rPr>
        <w:t xml:space="preserve"> </w:t>
      </w:r>
      <w:r w:rsidR="002A24BB" w:rsidRPr="00C3506D">
        <w:rPr>
          <w:sz w:val="24"/>
          <w:szCs w:val="24"/>
        </w:rPr>
        <w:t>pro část č. 1 VZ a ve smluvním vzoru </w:t>
      </w:r>
      <w:r w:rsidR="00C911F4" w:rsidRPr="00C3506D">
        <w:rPr>
          <w:sz w:val="24"/>
          <w:szCs w:val="24"/>
        </w:rPr>
        <w:t xml:space="preserve">rámcové dohody </w:t>
      </w:r>
      <w:r w:rsidR="002A24BB" w:rsidRPr="00C3506D">
        <w:rPr>
          <w:sz w:val="24"/>
          <w:szCs w:val="24"/>
        </w:rPr>
        <w:t>č. 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217</w:t>
      </w:r>
      <w:r w:rsidR="002A24BB" w:rsidRPr="00C3506D">
        <w:rPr>
          <w:sz w:val="24"/>
          <w:szCs w:val="24"/>
        </w:rPr>
        <w:t xml:space="preserve"> pr</w:t>
      </w:r>
      <w:r w:rsidR="002A24BB" w:rsidRPr="005F1AD5">
        <w:rPr>
          <w:sz w:val="24"/>
          <w:szCs w:val="24"/>
        </w:rPr>
        <w:t xml:space="preserve">o část č. 2 VZ </w:t>
      </w:r>
      <w:r w:rsidRPr="005F1AD5">
        <w:rPr>
          <w:sz w:val="24"/>
          <w:szCs w:val="24"/>
        </w:rPr>
        <w:t>(dále také „smluvní vzor“ nebo „smlouva“), kter</w:t>
      </w:r>
      <w:r w:rsidR="009F152C" w:rsidRPr="005F1AD5">
        <w:rPr>
          <w:sz w:val="24"/>
          <w:szCs w:val="24"/>
        </w:rPr>
        <w:t xml:space="preserve">ý </w:t>
      </w:r>
      <w:r w:rsidRPr="005F1AD5">
        <w:rPr>
          <w:sz w:val="24"/>
          <w:szCs w:val="24"/>
        </w:rPr>
        <w:t>tvoří jako příloha č. 2 nedílnou součást ZD</w:t>
      </w:r>
      <w:r w:rsidR="000514C9" w:rsidRPr="005F1AD5">
        <w:rPr>
          <w:sz w:val="24"/>
          <w:szCs w:val="24"/>
        </w:rPr>
        <w:t xml:space="preserve"> pro část č. 1 a část č. 2 VZ</w:t>
      </w:r>
      <w:r w:rsidRPr="005F1AD5">
        <w:rPr>
          <w:sz w:val="24"/>
          <w:szCs w:val="24"/>
        </w:rPr>
        <w:t>.</w:t>
      </w:r>
    </w:p>
    <w:p w14:paraId="5E2CF023" w14:textId="77777777" w:rsidR="008424FA" w:rsidRPr="005F1AD5" w:rsidRDefault="008424FA" w:rsidP="008424FA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b/>
          <w:sz w:val="24"/>
          <w:szCs w:val="24"/>
          <w:u w:val="single"/>
        </w:rPr>
        <w:t>Trvání rámcové dohody a místo plnění veřejné zakázky:</w:t>
      </w:r>
    </w:p>
    <w:p w14:paraId="7D0563D3" w14:textId="05C80C03" w:rsidR="007C509E" w:rsidRPr="005F1AD5" w:rsidRDefault="008424FA" w:rsidP="007C509E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Rámcová dohoda bude uzavřena </w:t>
      </w:r>
      <w:r w:rsidRPr="005F1AD5">
        <w:rPr>
          <w:b/>
          <w:sz w:val="24"/>
          <w:szCs w:val="24"/>
        </w:rPr>
        <w:t>na dobu 1</w:t>
      </w:r>
      <w:r w:rsidR="00571ED1" w:rsidRPr="005F1AD5">
        <w:rPr>
          <w:b/>
          <w:sz w:val="24"/>
          <w:szCs w:val="24"/>
        </w:rPr>
        <w:t>2</w:t>
      </w:r>
      <w:r w:rsidRPr="005F1AD5">
        <w:rPr>
          <w:b/>
          <w:sz w:val="24"/>
          <w:szCs w:val="24"/>
        </w:rPr>
        <w:t xml:space="preserve"> měsíců</w:t>
      </w:r>
      <w:r w:rsidR="007C509E" w:rsidRPr="005F1AD5">
        <w:rPr>
          <w:sz w:val="24"/>
          <w:szCs w:val="24"/>
        </w:rPr>
        <w:t xml:space="preserve"> od data její </w:t>
      </w:r>
      <w:r w:rsidR="00767429">
        <w:rPr>
          <w:sz w:val="24"/>
          <w:szCs w:val="24"/>
        </w:rPr>
        <w:t>účinnosti</w:t>
      </w:r>
      <w:r w:rsidR="000514C9" w:rsidRPr="005F1AD5">
        <w:rPr>
          <w:sz w:val="24"/>
          <w:szCs w:val="24"/>
        </w:rPr>
        <w:t>.</w:t>
      </w:r>
      <w:r w:rsidR="007C509E" w:rsidRPr="005F1AD5">
        <w:rPr>
          <w:sz w:val="24"/>
          <w:szCs w:val="24"/>
        </w:rPr>
        <w:t xml:space="preserve"> </w:t>
      </w:r>
    </w:p>
    <w:p w14:paraId="52D3922F" w14:textId="1E736E75" w:rsidR="008424FA" w:rsidRPr="005F1AD5" w:rsidRDefault="008424FA" w:rsidP="007C509E">
      <w:pPr>
        <w:tabs>
          <w:tab w:val="left" w:pos="851"/>
        </w:tabs>
        <w:spacing w:before="120" w:after="60"/>
        <w:ind w:left="709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>V této lhůtě bude zadavatel oprávněn zadávat dodavateli</w:t>
      </w:r>
      <w:r w:rsidR="00F5652D" w:rsidRPr="005F1AD5">
        <w:rPr>
          <w:sz w:val="24"/>
          <w:szCs w:val="24"/>
        </w:rPr>
        <w:t>/dodavatelům</w:t>
      </w:r>
      <w:r w:rsidRPr="005F1AD5">
        <w:rPr>
          <w:sz w:val="24"/>
          <w:szCs w:val="24"/>
        </w:rPr>
        <w:t xml:space="preserve">, s nímž byla rámcová dohoda uzavřena, na základě rámcové dohody jednotlivé veřejné zakázky na plnění dílčích dodávek za podmínek specifikovaných v rámcové dohodě, a to vždy písemnou </w:t>
      </w:r>
      <w:r w:rsidRPr="005F1AD5">
        <w:rPr>
          <w:sz w:val="24"/>
          <w:szCs w:val="24"/>
          <w:u w:val="single"/>
        </w:rPr>
        <w:t>Výzvou k poskytnutí plnění,</w:t>
      </w:r>
      <w:r w:rsidRPr="005F1AD5">
        <w:rPr>
          <w:sz w:val="24"/>
          <w:szCs w:val="24"/>
        </w:rPr>
        <w:t xml:space="preserve"> jež je návrhem na uzavření smlouvy, a písemným potvrzením této Výzvy</w:t>
      </w:r>
      <w:r w:rsidR="003C1039">
        <w:rPr>
          <w:sz w:val="24"/>
          <w:szCs w:val="24"/>
        </w:rPr>
        <w:t xml:space="preserve"> k plnění</w:t>
      </w:r>
      <w:r w:rsidRPr="005F1AD5">
        <w:rPr>
          <w:sz w:val="24"/>
          <w:szCs w:val="24"/>
        </w:rPr>
        <w:t xml:space="preserve"> dodavatelem, </w:t>
      </w:r>
      <w:r w:rsidR="00767429" w:rsidRPr="005F1AD5">
        <w:rPr>
          <w:sz w:val="24"/>
          <w:szCs w:val="24"/>
        </w:rPr>
        <w:t>jenž</w:t>
      </w:r>
      <w:r w:rsidRPr="005F1AD5">
        <w:rPr>
          <w:sz w:val="24"/>
          <w:szCs w:val="24"/>
        </w:rPr>
        <w:t xml:space="preserve"> je přijetím návrhu smlouvy.</w:t>
      </w:r>
    </w:p>
    <w:p w14:paraId="199BEAB8" w14:textId="35478110" w:rsidR="00DB1CC2" w:rsidRPr="005F1AD5" w:rsidRDefault="008424FA" w:rsidP="007C3A5F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Místem plnění veřejné zakázky jsou pracoviště </w:t>
      </w:r>
      <w:r w:rsidR="003C1039">
        <w:rPr>
          <w:sz w:val="24"/>
          <w:szCs w:val="24"/>
        </w:rPr>
        <w:t>VETUNI</w:t>
      </w:r>
      <w:r w:rsidRPr="005F1AD5">
        <w:rPr>
          <w:sz w:val="24"/>
          <w:szCs w:val="24"/>
        </w:rPr>
        <w:t xml:space="preserve"> nacházející se v areálu Veterinární univerzity Brno, Palackého tř. 1946/1, 612 42 Brno</w:t>
      </w:r>
      <w:r w:rsidR="00DB1CC2" w:rsidRPr="005F1AD5">
        <w:rPr>
          <w:sz w:val="24"/>
          <w:szCs w:val="24"/>
        </w:rPr>
        <w:t>.</w:t>
      </w:r>
    </w:p>
    <w:p w14:paraId="0D885FED" w14:textId="24800068" w:rsidR="008424FA" w:rsidRPr="005F1AD5" w:rsidRDefault="008424FA" w:rsidP="007C3A5F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Podrobnosti doby a místa plnění dílčích dodávek jsou uvedeny ve smluvním vzoru </w:t>
      </w:r>
      <w:r w:rsidR="000D0198" w:rsidRPr="005F1AD5">
        <w:rPr>
          <w:sz w:val="24"/>
          <w:szCs w:val="24"/>
        </w:rPr>
        <w:t>r</w:t>
      </w:r>
      <w:r w:rsidRPr="005F1AD5">
        <w:rPr>
          <w:sz w:val="24"/>
          <w:szCs w:val="24"/>
        </w:rPr>
        <w:t xml:space="preserve">ámcové </w:t>
      </w:r>
      <w:r w:rsidRPr="00767429">
        <w:rPr>
          <w:sz w:val="24"/>
          <w:szCs w:val="24"/>
        </w:rPr>
        <w:t xml:space="preserve">dohody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222CC7" w:rsidRPr="009A4E63">
        <w:rPr>
          <w:sz w:val="24"/>
          <w:szCs w:val="24"/>
        </w:rPr>
        <w:t xml:space="preserve"> </w:t>
      </w:r>
      <w:r w:rsidR="009F152C" w:rsidRPr="00767429">
        <w:rPr>
          <w:sz w:val="24"/>
          <w:szCs w:val="24"/>
        </w:rPr>
        <w:t>a ve smluvním vzoru</w:t>
      </w:r>
      <w:r w:rsidR="00C911F4" w:rsidRPr="00767429">
        <w:rPr>
          <w:sz w:val="24"/>
          <w:szCs w:val="24"/>
        </w:rPr>
        <w:t xml:space="preserve"> rámcové dohody</w:t>
      </w:r>
      <w:r w:rsidR="009F152C" w:rsidRPr="00767429">
        <w:rPr>
          <w:sz w:val="24"/>
          <w:szCs w:val="24"/>
        </w:rPr>
        <w:t xml:space="preserve">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217</w:t>
      </w:r>
      <w:r w:rsidR="00482193" w:rsidRPr="00767429">
        <w:rPr>
          <w:sz w:val="24"/>
          <w:szCs w:val="24"/>
        </w:rPr>
        <w:t>,</w:t>
      </w:r>
      <w:r w:rsidR="009F152C" w:rsidRPr="005F1AD5">
        <w:rPr>
          <w:sz w:val="24"/>
          <w:szCs w:val="24"/>
        </w:rPr>
        <w:t xml:space="preserve"> které </w:t>
      </w:r>
      <w:r w:rsidRPr="005F1AD5">
        <w:rPr>
          <w:sz w:val="24"/>
          <w:szCs w:val="24"/>
        </w:rPr>
        <w:t>tvoří jako příloha č. 2</w:t>
      </w:r>
      <w:r w:rsidR="00DB1CC2" w:rsidRPr="005F1AD5">
        <w:rPr>
          <w:sz w:val="24"/>
          <w:szCs w:val="24"/>
        </w:rPr>
        <w:t xml:space="preserve"> </w:t>
      </w:r>
      <w:r w:rsidRPr="005F1AD5">
        <w:rPr>
          <w:sz w:val="24"/>
          <w:szCs w:val="24"/>
        </w:rPr>
        <w:t>nedílnou součást ZD.</w:t>
      </w:r>
    </w:p>
    <w:p w14:paraId="530C2AD1" w14:textId="7362081F" w:rsidR="00DF0665" w:rsidRPr="003C1039" w:rsidRDefault="00DF0665" w:rsidP="003C1039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Lhůta a místo pro podání nabídky</w:t>
      </w:r>
    </w:p>
    <w:p w14:paraId="14D36513" w14:textId="772D322C" w:rsidR="00DF0665" w:rsidRPr="00546D2D" w:rsidRDefault="00DF0665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nabídky lze podávat </w:t>
      </w:r>
      <w:r w:rsidRPr="007631BA">
        <w:rPr>
          <w:b/>
          <w:sz w:val="24"/>
          <w:szCs w:val="24"/>
          <w:u w:val="single"/>
        </w:rPr>
        <w:t xml:space="preserve">do </w:t>
      </w:r>
      <w:r w:rsidR="00597A22" w:rsidRPr="00597A22">
        <w:rPr>
          <w:b/>
          <w:sz w:val="24"/>
          <w:szCs w:val="24"/>
          <w:u w:val="single"/>
        </w:rPr>
        <w:t>26</w:t>
      </w:r>
      <w:r w:rsidR="00E37511" w:rsidRPr="00597A22">
        <w:rPr>
          <w:b/>
          <w:sz w:val="24"/>
          <w:szCs w:val="24"/>
          <w:u w:val="single"/>
        </w:rPr>
        <w:t xml:space="preserve">. </w:t>
      </w:r>
      <w:r w:rsidR="00597A22" w:rsidRPr="00597A22">
        <w:rPr>
          <w:b/>
          <w:sz w:val="24"/>
          <w:szCs w:val="24"/>
          <w:u w:val="single"/>
        </w:rPr>
        <w:t>5</w:t>
      </w:r>
      <w:r w:rsidR="00E37511" w:rsidRPr="00203032">
        <w:rPr>
          <w:b/>
          <w:sz w:val="24"/>
          <w:szCs w:val="24"/>
          <w:u w:val="single"/>
        </w:rPr>
        <w:t>.</w:t>
      </w:r>
      <w:r w:rsidR="004D5AEC" w:rsidRPr="00203032">
        <w:rPr>
          <w:b/>
          <w:sz w:val="24"/>
          <w:szCs w:val="24"/>
          <w:u w:val="single"/>
        </w:rPr>
        <w:t> 202</w:t>
      </w:r>
      <w:r w:rsidR="00F12A0A">
        <w:rPr>
          <w:b/>
          <w:sz w:val="24"/>
          <w:szCs w:val="24"/>
          <w:u w:val="single"/>
        </w:rPr>
        <w:t>5</w:t>
      </w:r>
      <w:r w:rsidR="004D5AEC" w:rsidRPr="00E37511">
        <w:rPr>
          <w:b/>
          <w:sz w:val="24"/>
          <w:szCs w:val="24"/>
          <w:u w:val="single"/>
        </w:rPr>
        <w:t xml:space="preserve"> </w:t>
      </w:r>
      <w:r w:rsidR="00E7705A" w:rsidRPr="00E37511">
        <w:rPr>
          <w:b/>
          <w:sz w:val="24"/>
          <w:szCs w:val="24"/>
          <w:u w:val="single"/>
        </w:rPr>
        <w:t>do </w:t>
      </w:r>
      <w:r w:rsidR="00EF6436" w:rsidRPr="00E37511">
        <w:rPr>
          <w:b/>
          <w:sz w:val="24"/>
          <w:szCs w:val="24"/>
          <w:u w:val="single"/>
        </w:rPr>
        <w:t>10</w:t>
      </w:r>
      <w:r w:rsidRPr="00E37511">
        <w:rPr>
          <w:b/>
          <w:sz w:val="24"/>
          <w:szCs w:val="24"/>
          <w:u w:val="single"/>
        </w:rPr>
        <w:t>:00 hod.</w:t>
      </w:r>
      <w:r w:rsidR="002D4BBC">
        <w:rPr>
          <w:b/>
          <w:sz w:val="24"/>
          <w:szCs w:val="24"/>
          <w:u w:val="single"/>
        </w:rPr>
        <w:t xml:space="preserve"> </w:t>
      </w:r>
      <w:r w:rsidRPr="00546D2D">
        <w:rPr>
          <w:sz w:val="24"/>
          <w:szCs w:val="24"/>
        </w:rPr>
        <w:t>V tento den a hodinu již musí být všechny nabídky doručeny zadavateli. Nabídky doručené po tomto termínu budou ze zadávacího řízení vyřazeny.</w:t>
      </w:r>
    </w:p>
    <w:p w14:paraId="7EC5BB5B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lastRenderedPageBreak/>
        <w:t>Zadavatel analogicky dle § 107 a § 211 odst. 3 ZZVZ umožňuje podání nabídek pouze v  elektronické podobě prostřednictvím elektronického nástroje:</w:t>
      </w:r>
    </w:p>
    <w:p w14:paraId="6FDAB661" w14:textId="57AA1E94" w:rsidR="00D719FC" w:rsidRPr="00546D2D" w:rsidRDefault="00D719FC" w:rsidP="00FE34DD">
      <w:pPr>
        <w:pStyle w:val="Zkladntext"/>
        <w:numPr>
          <w:ilvl w:val="2"/>
          <w:numId w:val="1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546D2D">
        <w:rPr>
          <w:b/>
          <w:szCs w:val="24"/>
          <w:u w:val="single"/>
        </w:rPr>
        <w:t>Nabídky podávané v elektronické podobě:</w:t>
      </w:r>
      <w:r w:rsidR="004C0413" w:rsidRPr="00546D2D">
        <w:rPr>
          <w:b/>
          <w:szCs w:val="24"/>
          <w:lang w:val="cs-CZ"/>
        </w:rPr>
        <w:t xml:space="preserve"> </w:t>
      </w:r>
      <w:r w:rsidRPr="00546D2D">
        <w:rPr>
          <w:szCs w:val="24"/>
        </w:rPr>
        <w:t xml:space="preserve">V případě podání nabídky elektronickými prostředky je </w:t>
      </w:r>
      <w:r w:rsidRPr="00546D2D">
        <w:rPr>
          <w:szCs w:val="24"/>
          <w:lang w:val="cs-CZ"/>
        </w:rPr>
        <w:t>dodavatel</w:t>
      </w:r>
      <w:r w:rsidRPr="00546D2D">
        <w:rPr>
          <w:b/>
          <w:szCs w:val="24"/>
        </w:rPr>
        <w:t xml:space="preserve"> povinen použít elektronický nástroj E-ZAK</w:t>
      </w:r>
      <w:r w:rsidRPr="00546D2D">
        <w:rPr>
          <w:szCs w:val="24"/>
        </w:rPr>
        <w:t xml:space="preserve"> Veterinární a farmaceutické univerzity Brno. Elektronický nástroj E-ZAK je dostupný na adrese </w:t>
      </w:r>
      <w:hyperlink r:id="rId18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.cz/</w:t>
        </w:r>
      </w:hyperlink>
      <w:r w:rsidRPr="00546D2D">
        <w:rPr>
          <w:szCs w:val="24"/>
        </w:rPr>
        <w:t xml:space="preserve"> . Veškeré podmínky a informace týkající se elektronického nástroje jsou dostupné na </w:t>
      </w:r>
      <w:hyperlink r:id="rId19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</w:p>
    <w:p w14:paraId="3A9D5446" w14:textId="13D1DB7D" w:rsidR="00D719FC" w:rsidRPr="00546D2D" w:rsidRDefault="00D719FC" w:rsidP="00FE34DD">
      <w:pPr>
        <w:pStyle w:val="Zkladntext"/>
        <w:numPr>
          <w:ilvl w:val="2"/>
          <w:numId w:val="1"/>
        </w:numPr>
        <w:tabs>
          <w:tab w:val="left" w:pos="1560"/>
        </w:tabs>
        <w:spacing w:before="60" w:after="120"/>
        <w:ind w:left="1560" w:hanging="851"/>
        <w:rPr>
          <w:szCs w:val="24"/>
          <w:lang w:val="cs-CZ" w:eastAsia="cs-CZ"/>
        </w:rPr>
      </w:pPr>
      <w:r w:rsidRPr="00546D2D">
        <w:rPr>
          <w:szCs w:val="24"/>
          <w:lang w:val="cs-CZ" w:eastAsia="cs-CZ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0" w:history="1">
        <w:r w:rsidR="003C1039" w:rsidRPr="002A5A1D">
          <w:rPr>
            <w:rStyle w:val="Hypertextovodkaz"/>
            <w:szCs w:val="24"/>
          </w:rPr>
          <w:t>https://zakazky.</w:t>
        </w:r>
        <w:proofErr w:type="spellStart"/>
        <w:r w:rsidR="003C1039" w:rsidRPr="002A5A1D">
          <w:rPr>
            <w:rStyle w:val="Hypertextovodkaz"/>
            <w:szCs w:val="24"/>
            <w:lang w:val="cs-CZ"/>
          </w:rPr>
          <w:t>vetuni</w:t>
        </w:r>
        <w:proofErr w:type="spellEnd"/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hyperlink r:id="rId21" w:history="1"/>
      <w:r w:rsidRPr="00546D2D">
        <w:rPr>
          <w:szCs w:val="24"/>
          <w:lang w:val="cs-CZ" w:eastAsia="cs-CZ"/>
        </w:rPr>
        <w:t>.</w:t>
      </w:r>
    </w:p>
    <w:p w14:paraId="46AEEC16" w14:textId="77777777" w:rsidR="000720BC" w:rsidRPr="00546D2D" w:rsidRDefault="00DF0665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 v zadávacím řízení,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zadávacím řízení prokazuje kvalifikaci. </w:t>
      </w:r>
    </w:p>
    <w:p w14:paraId="3FA3EFFE" w14:textId="77777777" w:rsidR="000720BC" w:rsidRPr="00546D2D" w:rsidRDefault="000720B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zadávacího řízení, který podal více nabídek samostatně nebo společně s jinými dodavateli, nebo podal nabídku a současně je osobou, jejímž prostřednictvím jiný účastník zadávacího řízení v tomtéž zadávacím řízení prokazuje kvalifikaci. </w:t>
      </w:r>
    </w:p>
    <w:p w14:paraId="0F3AC19D" w14:textId="71FDE665" w:rsidR="00DF0665" w:rsidRPr="00546D2D" w:rsidRDefault="000720BC" w:rsidP="00FE34DD">
      <w:pPr>
        <w:pStyle w:val="Normlnern"/>
        <w:numPr>
          <w:ilvl w:val="1"/>
          <w:numId w:val="1"/>
        </w:numPr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77777777" w:rsidR="00DF0665" w:rsidRPr="00546D2D" w:rsidRDefault="00DF0665" w:rsidP="00FE34DD">
      <w:pPr>
        <w:pStyle w:val="Normlnern"/>
        <w:numPr>
          <w:ilvl w:val="1"/>
          <w:numId w:val="1"/>
        </w:numPr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2931D884" w14:textId="77777777" w:rsidR="00DF0665" w:rsidRPr="00546D2D" w:rsidRDefault="00DF0665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4A31D452" w:rsidR="00DF0665" w:rsidRPr="00546D2D" w:rsidRDefault="00683BC5" w:rsidP="00A8609D">
      <w:pPr>
        <w:tabs>
          <w:tab w:val="left" w:pos="709"/>
        </w:tabs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nabídkami, činí </w:t>
      </w:r>
      <w:r w:rsidR="00690694" w:rsidRPr="00546D2D">
        <w:rPr>
          <w:sz w:val="24"/>
          <w:szCs w:val="24"/>
        </w:rPr>
        <w:t xml:space="preserve">90 dnů </w:t>
      </w:r>
      <w:r w:rsidR="00DF0665" w:rsidRPr="00546D2D">
        <w:rPr>
          <w:sz w:val="24"/>
          <w:szCs w:val="24"/>
        </w:rPr>
        <w:t>od posledního dne lhůty pro podání nabídek. Zadavatel oznámí své rozhodnutí o výběru nejvhodnější nabídky kdykoliv během této lhůty.</w:t>
      </w:r>
    </w:p>
    <w:p w14:paraId="054A2B40" w14:textId="28EC4FBC" w:rsidR="00E45FE5" w:rsidRPr="00546D2D" w:rsidRDefault="00520436" w:rsidP="00767429">
      <w:pPr>
        <w:numPr>
          <w:ilvl w:val="0"/>
          <w:numId w:val="1"/>
        </w:numPr>
        <w:tabs>
          <w:tab w:val="left" w:pos="142"/>
        </w:tabs>
        <w:spacing w:before="240" w:after="60"/>
        <w:ind w:left="0" w:hanging="284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5F0A90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0969E768" w14:textId="6F455C3A" w:rsidR="005C3182" w:rsidRPr="00546D2D" w:rsidRDefault="005C3182" w:rsidP="005C3182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2802DC79" w14:textId="39900BB8" w:rsidR="00836463" w:rsidRPr="00546D2D" w:rsidRDefault="00836463" w:rsidP="00836463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546D2D">
        <w:rPr>
          <w:rFonts w:eastAsia="Calibri"/>
          <w:sz w:val="24"/>
          <w:szCs w:val="24"/>
          <w:lang w:eastAsia="en-US"/>
        </w:rPr>
        <w:t xml:space="preserve">Veřejná zakázka je rozdělena na </w:t>
      </w:r>
      <w:r w:rsidR="003D7744" w:rsidRPr="00546D2D">
        <w:rPr>
          <w:rFonts w:eastAsia="Calibri"/>
          <w:b/>
          <w:sz w:val="24"/>
          <w:szCs w:val="24"/>
          <w:lang w:eastAsia="en-US"/>
        </w:rPr>
        <w:t xml:space="preserve">dvě </w:t>
      </w:r>
      <w:r w:rsidRPr="00546D2D">
        <w:rPr>
          <w:rFonts w:eastAsia="Calibri"/>
          <w:b/>
          <w:sz w:val="24"/>
          <w:szCs w:val="24"/>
          <w:lang w:eastAsia="en-US"/>
        </w:rPr>
        <w:t>části</w:t>
      </w:r>
      <w:r w:rsidRPr="00546D2D">
        <w:rPr>
          <w:rFonts w:eastAsia="Calibri"/>
          <w:sz w:val="24"/>
          <w:szCs w:val="24"/>
          <w:lang w:eastAsia="en-US"/>
        </w:rPr>
        <w:t xml:space="preserve"> ve smyslu § 35 ZZVZ</w:t>
      </w:r>
      <w:r w:rsidR="003D7744" w:rsidRPr="00546D2D">
        <w:rPr>
          <w:rFonts w:eastAsia="Calibri"/>
          <w:sz w:val="24"/>
          <w:szCs w:val="24"/>
          <w:lang w:eastAsia="en-US"/>
        </w:rPr>
        <w:t xml:space="preserve"> analogicky</w:t>
      </w:r>
      <w:r w:rsidRPr="00546D2D">
        <w:rPr>
          <w:rFonts w:eastAsia="Calibri"/>
          <w:sz w:val="24"/>
          <w:szCs w:val="24"/>
          <w:lang w:eastAsia="en-US"/>
        </w:rPr>
        <w:t>. Jednotlivé části veřejné zakázky budou hodnoceny samostatně.</w:t>
      </w:r>
    </w:p>
    <w:p w14:paraId="10D0CC4D" w14:textId="77777777" w:rsidR="00836463" w:rsidRPr="00546D2D" w:rsidRDefault="00836463" w:rsidP="00836463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546D2D">
        <w:rPr>
          <w:rFonts w:eastAsia="Calibri"/>
          <w:sz w:val="24"/>
          <w:szCs w:val="24"/>
          <w:lang w:eastAsia="en-US"/>
        </w:rPr>
        <w:t>Nabídky budou hodnoceny podle jejich ekonomické výhodnosti, přičemž zadavatel bude ekonomickou výhodnost nabídek hodnotit podle nejnižší nabídkové ceny.</w:t>
      </w:r>
    </w:p>
    <w:p w14:paraId="1B3E5A2D" w14:textId="54F35BD8" w:rsidR="00836463" w:rsidRPr="00546D2D" w:rsidRDefault="00836463" w:rsidP="00836463">
      <w:pPr>
        <w:pStyle w:val="Odstavecseseznamem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46D2D">
        <w:rPr>
          <w:rFonts w:ascii="Times New Roman" w:hAnsi="Times New Roman"/>
          <w:sz w:val="24"/>
          <w:szCs w:val="24"/>
        </w:rPr>
        <w:t>Základním hodnot</w:t>
      </w:r>
      <w:r w:rsidR="005E7DD7">
        <w:rPr>
          <w:rFonts w:ascii="Times New Roman" w:hAnsi="Times New Roman"/>
          <w:sz w:val="24"/>
          <w:szCs w:val="24"/>
        </w:rPr>
        <w:t>i</w:t>
      </w:r>
      <w:r w:rsidRPr="00546D2D">
        <w:rPr>
          <w:rFonts w:ascii="Times New Roman" w:hAnsi="Times New Roman"/>
          <w:sz w:val="24"/>
          <w:szCs w:val="24"/>
        </w:rPr>
        <w:t>cím kritériem pro zadání každé z částí této veřejné zakázky je</w:t>
      </w:r>
      <w:r w:rsidRPr="00546D2D">
        <w:rPr>
          <w:rFonts w:ascii="Times New Roman" w:hAnsi="Times New Roman"/>
          <w:b/>
          <w:sz w:val="24"/>
          <w:szCs w:val="24"/>
        </w:rPr>
        <w:t xml:space="preserve"> celková</w:t>
      </w:r>
      <w:r w:rsidRPr="00546D2D">
        <w:rPr>
          <w:rFonts w:ascii="Times New Roman" w:hAnsi="Times New Roman"/>
          <w:sz w:val="24"/>
          <w:szCs w:val="24"/>
        </w:rPr>
        <w:t xml:space="preserve"> </w:t>
      </w:r>
      <w:r w:rsidRPr="00546D2D">
        <w:rPr>
          <w:rFonts w:ascii="Times New Roman" w:hAnsi="Times New Roman"/>
          <w:b/>
          <w:sz w:val="24"/>
          <w:szCs w:val="24"/>
        </w:rPr>
        <w:t>nabídková cena v CZK bez DPH za celý předmět plnění jednotlivé části veřejné zakázky.</w:t>
      </w:r>
      <w:r w:rsidRPr="00546D2D">
        <w:rPr>
          <w:rFonts w:ascii="Times New Roman" w:hAnsi="Times New Roman"/>
          <w:sz w:val="24"/>
          <w:szCs w:val="24"/>
        </w:rPr>
        <w:t xml:space="preserve"> Nabídky pro danou část VZ budou seřazeny podle výše celkové nabídkové ceny v CZK bez DPH pro danou část VZ. </w:t>
      </w:r>
      <w:r w:rsidRPr="00546D2D">
        <w:rPr>
          <w:rFonts w:ascii="Times New Roman" w:hAnsi="Times New Roman"/>
          <w:b/>
          <w:sz w:val="24"/>
          <w:szCs w:val="24"/>
        </w:rPr>
        <w:t>Nejvhodnější nabídkou pro danou část veřejné zakázky je nabídka s nejnižší celkovou nabídkovou cenou v CZK bez DPH.</w:t>
      </w:r>
    </w:p>
    <w:p w14:paraId="2945633C" w14:textId="5BC87742" w:rsidR="003C1039" w:rsidRDefault="00836463" w:rsidP="003C1039">
      <w:pPr>
        <w:pStyle w:val="Odstavecseseznamem"/>
        <w:autoSpaceDE w:val="0"/>
        <w:autoSpaceDN w:val="0"/>
        <w:adjustRightInd w:val="0"/>
        <w:ind w:left="0"/>
        <w:jc w:val="both"/>
      </w:pPr>
      <w:r w:rsidRPr="00546D2D">
        <w:rPr>
          <w:rFonts w:ascii="Times New Roman" w:hAnsi="Times New Roman"/>
          <w:sz w:val="24"/>
          <w:szCs w:val="24"/>
        </w:rPr>
        <w:lastRenderedPageBreak/>
        <w:t>Pro účely hodnocení dané části této veřejné zakázky se</w:t>
      </w:r>
      <w:r w:rsidRPr="00546D2D">
        <w:rPr>
          <w:rFonts w:ascii="Times New Roman" w:hAnsi="Times New Roman"/>
          <w:b/>
          <w:sz w:val="24"/>
          <w:szCs w:val="24"/>
        </w:rPr>
        <w:t xml:space="preserve"> celkovou </w:t>
      </w:r>
      <w:r w:rsidRPr="00546D2D">
        <w:rPr>
          <w:rFonts w:ascii="Times New Roman" w:hAnsi="Times New Roman"/>
          <w:b/>
          <w:sz w:val="24"/>
          <w:szCs w:val="24"/>
          <w:u w:val="single"/>
        </w:rPr>
        <w:t>nabídkovou cenou rozumí celková součtová nabídková cena v CZK bez DPH</w:t>
      </w:r>
      <w:r w:rsidRPr="00546D2D">
        <w:rPr>
          <w:rFonts w:ascii="Times New Roman" w:hAnsi="Times New Roman"/>
          <w:b/>
          <w:sz w:val="24"/>
          <w:szCs w:val="24"/>
        </w:rPr>
        <w:t xml:space="preserve"> stanovená dle cenové kalkulace </w:t>
      </w:r>
      <w:r w:rsidRPr="00546D2D">
        <w:rPr>
          <w:rFonts w:ascii="Times New Roman" w:hAnsi="Times New Roman"/>
          <w:sz w:val="24"/>
          <w:szCs w:val="24"/>
        </w:rPr>
        <w:t>pro příslušnou část veřejné zakázky</w:t>
      </w:r>
      <w:r w:rsidRPr="00546D2D">
        <w:rPr>
          <w:rFonts w:ascii="Times New Roman" w:hAnsi="Times New Roman"/>
          <w:b/>
          <w:sz w:val="24"/>
          <w:szCs w:val="24"/>
        </w:rPr>
        <w:t xml:space="preserve"> obsažené v příloze č. 3 ZD „KALKULACE – Příloha pro potřeby hodnocení“ </w:t>
      </w:r>
      <w:r w:rsidRPr="00546D2D">
        <w:rPr>
          <w:rFonts w:ascii="Times New Roman" w:hAnsi="Times New Roman"/>
          <w:sz w:val="24"/>
          <w:szCs w:val="24"/>
        </w:rPr>
        <w:t>(příloha č. 3 ZD zvlášť pro část č. 1</w:t>
      </w:r>
      <w:r w:rsidR="003D7744" w:rsidRPr="00546D2D">
        <w:rPr>
          <w:rFonts w:ascii="Times New Roman" w:hAnsi="Times New Roman"/>
          <w:sz w:val="24"/>
          <w:szCs w:val="24"/>
        </w:rPr>
        <w:t xml:space="preserve"> a </w:t>
      </w:r>
      <w:r w:rsidRPr="00546D2D">
        <w:rPr>
          <w:rFonts w:ascii="Times New Roman" w:hAnsi="Times New Roman"/>
          <w:sz w:val="24"/>
          <w:szCs w:val="24"/>
        </w:rPr>
        <w:t>část č. 2</w:t>
      </w:r>
      <w:r w:rsidR="005D1A5E" w:rsidRPr="00546D2D">
        <w:rPr>
          <w:rFonts w:ascii="Times New Roman" w:hAnsi="Times New Roman"/>
          <w:sz w:val="24"/>
          <w:szCs w:val="24"/>
        </w:rPr>
        <w:t xml:space="preserve"> VZ</w:t>
      </w:r>
      <w:r w:rsidRPr="00546D2D">
        <w:rPr>
          <w:rFonts w:ascii="Times New Roman" w:hAnsi="Times New Roman"/>
          <w:sz w:val="24"/>
          <w:szCs w:val="24"/>
        </w:rPr>
        <w:t>).</w:t>
      </w:r>
      <w:r w:rsidR="003C1039">
        <w:t xml:space="preserve"> </w:t>
      </w:r>
    </w:p>
    <w:p w14:paraId="72BF0164" w14:textId="1CD8190A" w:rsidR="009359F8" w:rsidRPr="00546D2D" w:rsidRDefault="00836463" w:rsidP="003C1039">
      <w:pPr>
        <w:pStyle w:val="Textpsmene"/>
        <w:numPr>
          <w:ilvl w:val="0"/>
          <w:numId w:val="0"/>
        </w:numPr>
        <w:ind w:right="70"/>
        <w:rPr>
          <w:color w:val="000000"/>
        </w:rPr>
      </w:pPr>
      <w:r w:rsidRPr="00546D2D">
        <w:t xml:space="preserve">Kalkulace celkové součtové nabídkové ceny bude vypočtena na základě nabízených jednotkových cen pro jednotlivé položky a předpokládaného objemu odběru jednotlivých položek za dobu trvání rámcové dohody, </w:t>
      </w:r>
      <w:r w:rsidRPr="00546D2D">
        <w:rPr>
          <w:u w:val="single"/>
        </w:rPr>
        <w:t>a to dle vzorce obsaženého v příloze „KALKULACE – příloha pro potřeby hodnocení“ (zvlášť pro část č. 1 VZ</w:t>
      </w:r>
      <w:r w:rsidR="00BD7490" w:rsidRPr="00546D2D">
        <w:rPr>
          <w:u w:val="single"/>
        </w:rPr>
        <w:t xml:space="preserve"> a </w:t>
      </w:r>
      <w:r w:rsidRPr="00546D2D">
        <w:rPr>
          <w:u w:val="single"/>
        </w:rPr>
        <w:t>část č. 2</w:t>
      </w:r>
      <w:r w:rsidR="007B363B" w:rsidRPr="00546D2D">
        <w:rPr>
          <w:u w:val="single"/>
        </w:rPr>
        <w:t xml:space="preserve"> VZ</w:t>
      </w:r>
      <w:r w:rsidRPr="00546D2D">
        <w:rPr>
          <w:u w:val="single"/>
        </w:rPr>
        <w:t>).</w:t>
      </w:r>
      <w:r w:rsidRPr="00546D2D">
        <w:t xml:space="preserve"> Předpokládaný objem odběru jednotlivých</w:t>
      </w:r>
      <w:r w:rsidRPr="00E11E28">
        <w:t xml:space="preserve"> </w:t>
      </w:r>
      <w:r w:rsidRPr="00546D2D">
        <w:t xml:space="preserve">položek je určen na základě předpokládaných potřeb nákupů za dobu trvání rámcové dohody a dále na základě údajů o nákupech z předchozích let. Reálně uskutečněný rozsah nákupů jednotlivých položek po dobu trvání rámcové dohody </w:t>
      </w:r>
      <w:r w:rsidRPr="00546D2D">
        <w:rPr>
          <w:u w:val="single"/>
        </w:rPr>
        <w:t>bude vždy vycházet z aktuálních potřeb zadavatele v průběhu trvání rámcové dohody</w:t>
      </w:r>
      <w:r w:rsidRPr="00546D2D">
        <w:t>. Reálný objem nákupů tak může být vyšší i nižší než předpokládaná spotřeba uvedená v kalkulaci.</w:t>
      </w:r>
    </w:p>
    <w:p w14:paraId="7956C2AE" w14:textId="77777777" w:rsidR="00DF0665" w:rsidRPr="00546D2D" w:rsidRDefault="00DF0665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65D1C0F0"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0" w:name="_Toc230747500"/>
      <w:bookmarkStart w:id="1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0"/>
      <w:bookmarkEnd w:id="1"/>
      <w:r w:rsidR="003C1039">
        <w:rPr>
          <w:szCs w:val="24"/>
        </w:rPr>
        <w:fldChar w:fldCharType="begin"/>
      </w:r>
      <w:r w:rsidR="003C1039">
        <w:rPr>
          <w:szCs w:val="24"/>
        </w:rPr>
        <w:instrText xml:space="preserve"> HYPERLINK "</w:instrText>
      </w:r>
      <w:r w:rsidR="003C1039" w:rsidRPr="003C1039">
        <w:rPr>
          <w:szCs w:val="24"/>
        </w:rPr>
        <w:instrText>https://zakazky.</w:instrText>
      </w:r>
      <w:r w:rsidR="003C1039" w:rsidRPr="003C1039">
        <w:rPr>
          <w:szCs w:val="24"/>
          <w:lang w:val="cs-CZ"/>
        </w:rPr>
        <w:instrText>vetuni</w:instrText>
      </w:r>
      <w:r w:rsidR="003C1039" w:rsidRPr="003C1039">
        <w:rPr>
          <w:szCs w:val="24"/>
        </w:rPr>
        <w:instrText>.cz/</w:instrText>
      </w:r>
      <w:r w:rsidR="003C1039">
        <w:rPr>
          <w:szCs w:val="24"/>
        </w:rPr>
        <w:instrText xml:space="preserve">" </w:instrText>
      </w:r>
      <w:r w:rsidR="003C1039">
        <w:rPr>
          <w:szCs w:val="24"/>
        </w:rPr>
        <w:fldChar w:fldCharType="separate"/>
      </w:r>
      <w:r w:rsidR="003C1039" w:rsidRPr="002A5A1D">
        <w:rPr>
          <w:rStyle w:val="Hypertextovodkaz"/>
          <w:szCs w:val="24"/>
        </w:rPr>
        <w:t>https://zakazky.</w:t>
      </w:r>
      <w:r w:rsidR="003C1039" w:rsidRPr="002A5A1D">
        <w:rPr>
          <w:rStyle w:val="Hypertextovodkaz"/>
          <w:szCs w:val="24"/>
          <w:lang w:val="cs-CZ"/>
        </w:rPr>
        <w:t>vetuni</w:t>
      </w:r>
      <w:r w:rsidR="003C1039" w:rsidRPr="002A5A1D">
        <w:rPr>
          <w:rStyle w:val="Hypertextovodkaz"/>
          <w:szCs w:val="24"/>
        </w:rPr>
        <w:t>.</w:t>
      </w:r>
      <w:proofErr w:type="spellStart"/>
      <w:r w:rsidR="003C1039" w:rsidRPr="002A5A1D">
        <w:rPr>
          <w:rStyle w:val="Hypertextovodkaz"/>
          <w:szCs w:val="24"/>
        </w:rPr>
        <w:t>cz</w:t>
      </w:r>
      <w:proofErr w:type="spellEnd"/>
      <w:r w:rsidR="003C1039" w:rsidRPr="002A5A1D">
        <w:rPr>
          <w:rStyle w:val="Hypertextovodkaz"/>
          <w:szCs w:val="24"/>
        </w:rPr>
        <w:t>/</w:t>
      </w:r>
      <w:r w:rsidR="003C1039">
        <w:rPr>
          <w:szCs w:val="24"/>
        </w:rPr>
        <w:fldChar w:fldCharType="end"/>
      </w:r>
      <w:r w:rsidRPr="00546D2D">
        <w:rPr>
          <w:sz w:val="24"/>
          <w:szCs w:val="24"/>
        </w:rPr>
        <w:t>.</w:t>
      </w:r>
    </w:p>
    <w:p w14:paraId="4921405D" w14:textId="77777777" w:rsidR="00DF0665" w:rsidRPr="00546D2D" w:rsidRDefault="00A22891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6BFAEFAD" w:rsidR="00A22891" w:rsidRPr="003C1039" w:rsidRDefault="00A22891" w:rsidP="00A22891">
      <w:pPr>
        <w:spacing w:before="60"/>
        <w:jc w:val="both"/>
        <w:rPr>
          <w:rStyle w:val="Hypertextovodkaz"/>
          <w:sz w:val="22"/>
          <w:lang w:eastAsia="en-US"/>
        </w:rPr>
      </w:pPr>
      <w:r w:rsidRPr="00546D2D">
        <w:rPr>
          <w:sz w:val="24"/>
          <w:szCs w:val="24"/>
        </w:rPr>
        <w:t xml:space="preserve">Obchodní podmínky plnění veřejné zakázky jsou specifikovány ve smluvním vzoru </w:t>
      </w:r>
      <w:r w:rsidR="007816CB" w:rsidRPr="00546D2D">
        <w:rPr>
          <w:sz w:val="24"/>
          <w:szCs w:val="24"/>
        </w:rPr>
        <w:t>rámcové</w:t>
      </w:r>
      <w:r w:rsidR="00434D9F" w:rsidRPr="00546D2D">
        <w:rPr>
          <w:sz w:val="24"/>
          <w:szCs w:val="24"/>
        </w:rPr>
        <w:t xml:space="preserve"> dohody</w:t>
      </w:r>
      <w:r w:rsidR="009E7C9C" w:rsidRPr="00546D2D">
        <w:rPr>
          <w:sz w:val="24"/>
          <w:szCs w:val="24"/>
        </w:rPr>
        <w:t xml:space="preserve">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222CC7" w:rsidRPr="009A4E63">
        <w:rPr>
          <w:sz w:val="24"/>
          <w:szCs w:val="24"/>
        </w:rPr>
        <w:t xml:space="preserve"> </w:t>
      </w:r>
      <w:r w:rsidR="007B363B" w:rsidRPr="005F1AD5">
        <w:rPr>
          <w:sz w:val="24"/>
          <w:szCs w:val="24"/>
        </w:rPr>
        <w:t xml:space="preserve">a ve smluvním vzoru rámcové dohody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217</w:t>
      </w:r>
      <w:r w:rsidR="00E11E28" w:rsidRPr="00546D2D">
        <w:rPr>
          <w:sz w:val="24"/>
          <w:szCs w:val="24"/>
        </w:rPr>
        <w:t>,</w:t>
      </w:r>
      <w:r w:rsidR="007B363B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kter</w:t>
      </w:r>
      <w:r w:rsidR="007B363B" w:rsidRPr="00546D2D">
        <w:rPr>
          <w:sz w:val="24"/>
          <w:szCs w:val="24"/>
        </w:rPr>
        <w:t xml:space="preserve">é </w:t>
      </w:r>
      <w:r w:rsidRPr="00546D2D">
        <w:rPr>
          <w:sz w:val="24"/>
          <w:szCs w:val="24"/>
        </w:rPr>
        <w:t>tvoří jako příloha č.</w:t>
      </w:r>
      <w:r w:rsidR="007B363B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2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2" w:history="1">
        <w:r w:rsidR="003C1039" w:rsidRPr="002A5A1D">
          <w:rPr>
            <w:rStyle w:val="Hypertextovodkaz"/>
            <w:sz w:val="22"/>
            <w:szCs w:val="24"/>
            <w:lang w:val="x-none" w:eastAsia="en-US"/>
          </w:rPr>
          <w:t>https://zakazky.vetuni.cz/</w:t>
        </w:r>
      </w:hyperlink>
      <w:r w:rsidR="003C1039" w:rsidRPr="003C1039">
        <w:rPr>
          <w:rStyle w:val="Hypertextovodkaz"/>
          <w:color w:val="auto"/>
          <w:sz w:val="22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510A2D6F" w:rsidR="00A22891" w:rsidRPr="00546D2D" w:rsidRDefault="00A22891" w:rsidP="00A22891">
      <w:pPr>
        <w:spacing w:before="6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352585AE" w14:textId="77777777" w:rsidR="00DF0665" w:rsidRPr="00546D2D" w:rsidRDefault="00DF0665" w:rsidP="005F0A90">
      <w:pPr>
        <w:numPr>
          <w:ilvl w:val="0"/>
          <w:numId w:val="1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35E24253" w:rsidR="00756E00" w:rsidRPr="003C1039" w:rsidRDefault="00DF0665" w:rsidP="003C1039">
      <w:pPr>
        <w:tabs>
          <w:tab w:val="left" w:pos="142"/>
        </w:tabs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3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4ADE8BF4" w14:textId="77777777" w:rsidR="00615E3B" w:rsidRPr="00546D2D" w:rsidRDefault="00615E3B" w:rsidP="005F0A90">
      <w:pPr>
        <w:numPr>
          <w:ilvl w:val="0"/>
          <w:numId w:val="4"/>
        </w:numPr>
        <w:tabs>
          <w:tab w:val="left" w:pos="142"/>
        </w:tabs>
        <w:spacing w:before="120" w:after="60"/>
        <w:ind w:left="0" w:hanging="284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3FA44280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6177CE" w:rsidRPr="00546D2D">
        <w:rPr>
          <w:b/>
          <w:sz w:val="24"/>
          <w:szCs w:val="24"/>
        </w:rPr>
        <w:t>5</w:t>
      </w:r>
      <w:r w:rsidRPr="00546D2D">
        <w:rPr>
          <w:b/>
          <w:sz w:val="24"/>
          <w:szCs w:val="24"/>
        </w:rPr>
        <w:t xml:space="preserve"> pracovní</w:t>
      </w:r>
      <w:r w:rsidR="00A61BEF" w:rsidRPr="00546D2D">
        <w:rPr>
          <w:b/>
          <w:sz w:val="24"/>
          <w:szCs w:val="24"/>
        </w:rPr>
        <w:t>ch dnů</w:t>
      </w:r>
      <w:r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6345B532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73715E" w:rsidRPr="00546D2D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7B6CC66B" w14:textId="77777777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Oprávnění zadavatele</w:t>
      </w:r>
    </w:p>
    <w:p w14:paraId="77234413" w14:textId="14F0C605" w:rsidR="00A22891" w:rsidRPr="00546D2D" w:rsidRDefault="005F0A90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2891" w:rsidRPr="00546D2D">
        <w:rPr>
          <w:sz w:val="24"/>
          <w:szCs w:val="24"/>
        </w:rPr>
        <w:t>Zadavatel si vyhrazuje právo:</w:t>
      </w:r>
    </w:p>
    <w:p w14:paraId="1EF78098" w14:textId="6BBF08BA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A1374E" w:rsidRPr="00546D2D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lastRenderedPageBreak/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77777777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zadávací řízení této veřejné zakázky do doby uzavření </w:t>
      </w:r>
      <w:r w:rsidR="00A57D86" w:rsidRPr="00546D2D">
        <w:rPr>
          <w:sz w:val="24"/>
          <w:szCs w:val="24"/>
        </w:rPr>
        <w:t>rámcové dohody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77777777" w:rsidR="00A22891" w:rsidRPr="00546D2D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>kteří nebyli vyloučeni ze zadávacího řízení.</w:t>
      </w:r>
    </w:p>
    <w:p w14:paraId="5D236616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>írání rámcové dohody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2A25BD45" w14:textId="77777777" w:rsidR="00A22891" w:rsidRPr="00546D2D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77777777" w:rsidR="00A22891" w:rsidRPr="00546D2D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>ouze do konce lhůty stanovené touto výzvou pro podání nabídek zadavateli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4ECE22BB" w14:textId="16E2D7AA" w:rsidR="000B71F3" w:rsidRPr="00546D2D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6177CE" w:rsidRPr="00546D2D">
        <w:rPr>
          <w:b/>
          <w:sz w:val="24"/>
          <w:szCs w:val="24"/>
        </w:rPr>
        <w:t>5</w:t>
      </w:r>
      <w:r w:rsidRPr="00546D2D">
        <w:rPr>
          <w:b/>
          <w:sz w:val="24"/>
          <w:szCs w:val="24"/>
        </w:rPr>
        <w:t xml:space="preserve"> pracovní</w:t>
      </w:r>
      <w:r w:rsidR="00A73BDA" w:rsidRPr="00546D2D">
        <w:rPr>
          <w:b/>
          <w:sz w:val="24"/>
          <w:szCs w:val="24"/>
        </w:rPr>
        <w:t>ch dnů</w:t>
      </w:r>
      <w:r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5A31E2FC" w14:textId="77777777" w:rsidR="007C4BA1" w:rsidRDefault="007C4BA1" w:rsidP="000A173F">
      <w:pPr>
        <w:jc w:val="both"/>
        <w:rPr>
          <w:b/>
          <w:sz w:val="24"/>
          <w:szCs w:val="24"/>
        </w:rPr>
      </w:pPr>
    </w:p>
    <w:p w14:paraId="5F4A8955" w14:textId="0BA3E8FC" w:rsidR="00A22891" w:rsidRPr="00546D2D" w:rsidRDefault="00A22891" w:rsidP="00A22891">
      <w:p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CF3DDD">
        <w:rPr>
          <w:sz w:val="24"/>
          <w:szCs w:val="24"/>
        </w:rPr>
        <w:t>dne</w:t>
      </w:r>
      <w:r w:rsidR="00251BC1" w:rsidRPr="00CF3DDD">
        <w:rPr>
          <w:sz w:val="24"/>
          <w:szCs w:val="24"/>
        </w:rPr>
        <w:t xml:space="preserve"> </w:t>
      </w:r>
      <w:r w:rsidR="001855ED" w:rsidRPr="001855ED">
        <w:rPr>
          <w:sz w:val="24"/>
          <w:szCs w:val="24"/>
        </w:rPr>
        <w:t>1</w:t>
      </w:r>
      <w:r w:rsidR="00443993">
        <w:rPr>
          <w:sz w:val="24"/>
          <w:szCs w:val="24"/>
        </w:rPr>
        <w:t>4</w:t>
      </w:r>
      <w:r w:rsidR="00E37511" w:rsidRPr="001855ED">
        <w:rPr>
          <w:sz w:val="24"/>
          <w:szCs w:val="24"/>
        </w:rPr>
        <w:t xml:space="preserve">. </w:t>
      </w:r>
      <w:r w:rsidR="001855ED" w:rsidRPr="001855ED">
        <w:rPr>
          <w:sz w:val="24"/>
          <w:szCs w:val="24"/>
        </w:rPr>
        <w:t>5</w:t>
      </w:r>
      <w:r w:rsidR="00E37511" w:rsidRPr="00203032">
        <w:rPr>
          <w:sz w:val="24"/>
          <w:szCs w:val="24"/>
        </w:rPr>
        <w:t xml:space="preserve">. </w:t>
      </w:r>
      <w:r w:rsidR="00C3506D" w:rsidRPr="00203032">
        <w:rPr>
          <w:sz w:val="24"/>
          <w:szCs w:val="24"/>
        </w:rPr>
        <w:t>202</w:t>
      </w:r>
      <w:r w:rsidR="00F12A0A">
        <w:rPr>
          <w:sz w:val="24"/>
          <w:szCs w:val="24"/>
        </w:rPr>
        <w:t>5</w:t>
      </w:r>
    </w:p>
    <w:p w14:paraId="53E03FC9" w14:textId="77777777" w:rsidR="00434D9F" w:rsidRPr="00546D2D" w:rsidRDefault="00434D9F" w:rsidP="00A22891">
      <w:pPr>
        <w:ind w:left="2136" w:firstLine="696"/>
        <w:jc w:val="center"/>
      </w:pPr>
      <w:bookmarkStart w:id="2" w:name="_GoBack"/>
      <w:bookmarkEnd w:id="2"/>
    </w:p>
    <w:p w14:paraId="5CFBDC9B" w14:textId="58254E35" w:rsidR="00A22891" w:rsidRPr="00546D2D" w:rsidRDefault="00A22891" w:rsidP="00A22891">
      <w:pPr>
        <w:ind w:left="2136" w:firstLine="696"/>
        <w:jc w:val="center"/>
      </w:pPr>
    </w:p>
    <w:p w14:paraId="59637D91" w14:textId="77777777" w:rsidR="005F0A90" w:rsidRDefault="005F0A90" w:rsidP="00767429">
      <w:pPr>
        <w:ind w:left="2844" w:firstLine="1125"/>
        <w:jc w:val="center"/>
      </w:pPr>
    </w:p>
    <w:p w14:paraId="4708DC9B" w14:textId="6C141481" w:rsidR="00E41055" w:rsidRPr="00546D2D" w:rsidRDefault="00767429" w:rsidP="00767429">
      <w:pPr>
        <w:ind w:left="2844" w:firstLine="1125"/>
        <w:jc w:val="center"/>
      </w:pPr>
      <w:r>
        <w:t>..</w:t>
      </w:r>
      <w:r w:rsidR="00E41055" w:rsidRPr="00546D2D">
        <w:t>……………………………………….</w:t>
      </w:r>
    </w:p>
    <w:p w14:paraId="3A03EE04" w14:textId="4AADEA88" w:rsidR="00E41055" w:rsidRPr="00767429" w:rsidRDefault="00E41055" w:rsidP="00A95C4E">
      <w:pPr>
        <w:pStyle w:val="Bezmezer"/>
        <w:tabs>
          <w:tab w:val="left" w:pos="5460"/>
          <w:tab w:val="center" w:pos="6946"/>
        </w:tabs>
        <w:jc w:val="both"/>
        <w:rPr>
          <w:rFonts w:ascii="Times New Roman" w:hAnsi="Times New Roman"/>
          <w:b/>
          <w:sz w:val="24"/>
          <w:szCs w:val="24"/>
        </w:rPr>
      </w:pPr>
      <w:r w:rsidRPr="00546D2D">
        <w:rPr>
          <w:rStyle w:val="idemployee"/>
          <w:szCs w:val="24"/>
        </w:rPr>
        <w:tab/>
      </w:r>
      <w:r w:rsidR="00461866" w:rsidRPr="00767429">
        <w:rPr>
          <w:rFonts w:ascii="Times New Roman" w:hAnsi="Times New Roman"/>
          <w:b/>
          <w:sz w:val="24"/>
        </w:rPr>
        <w:t>V</w:t>
      </w:r>
      <w:r w:rsidR="005F1AD5" w:rsidRPr="00767429">
        <w:rPr>
          <w:rFonts w:ascii="Times New Roman" w:hAnsi="Times New Roman"/>
          <w:b/>
          <w:sz w:val="24"/>
        </w:rPr>
        <w:t>eterinární univerzita</w:t>
      </w:r>
      <w:r w:rsidR="00461866" w:rsidRPr="00767429">
        <w:rPr>
          <w:rFonts w:ascii="Times New Roman" w:hAnsi="Times New Roman"/>
          <w:b/>
          <w:sz w:val="24"/>
        </w:rPr>
        <w:t xml:space="preserve"> Brno</w:t>
      </w:r>
      <w:r w:rsidRPr="00767429">
        <w:rPr>
          <w:rFonts w:ascii="Times New Roman" w:hAnsi="Times New Roman"/>
          <w:b/>
          <w:sz w:val="24"/>
          <w:szCs w:val="24"/>
        </w:rPr>
        <w:t xml:space="preserve"> </w:t>
      </w:r>
    </w:p>
    <w:p w14:paraId="43CEE2C6" w14:textId="2300F8D0" w:rsidR="00E41055" w:rsidRPr="00546D2D" w:rsidRDefault="00E41055" w:rsidP="00E41055">
      <w:pPr>
        <w:spacing w:before="60" w:after="60"/>
        <w:jc w:val="center"/>
        <w:rPr>
          <w:rStyle w:val="idemployee"/>
          <w:bCs/>
          <w:color w:val="000000"/>
          <w:sz w:val="24"/>
          <w:szCs w:val="24"/>
          <w:shd w:val="clear" w:color="auto" w:fill="F8F8F8"/>
        </w:rPr>
      </w:pPr>
      <w:r w:rsidRPr="00546D2D">
        <w:rPr>
          <w:rStyle w:val="idemployee"/>
          <w:sz w:val="24"/>
          <w:szCs w:val="24"/>
        </w:rPr>
        <w:t xml:space="preserve">                                                                </w:t>
      </w:r>
      <w:r w:rsidR="001508C1">
        <w:rPr>
          <w:rStyle w:val="idemployee"/>
          <w:sz w:val="24"/>
          <w:szCs w:val="24"/>
        </w:rPr>
        <w:t xml:space="preserve">   </w:t>
      </w:r>
      <w:r w:rsidRPr="00B11695">
        <w:rPr>
          <w:rStyle w:val="idemployee"/>
          <w:sz w:val="24"/>
          <w:szCs w:val="24"/>
          <w:shd w:val="clear" w:color="auto" w:fill="FFFFFF" w:themeFill="background1"/>
        </w:rPr>
        <w:t>zastoupená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Ing. Bc. Radko </w:t>
      </w:r>
      <w:proofErr w:type="spellStart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Bébarem</w:t>
      </w:r>
      <w:proofErr w:type="spellEnd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,</w:t>
      </w:r>
      <w:r w:rsidRPr="00546D2D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</w:p>
    <w:p w14:paraId="72DE9F2B" w14:textId="5CEB4AF3" w:rsidR="00E41055" w:rsidRPr="00546D2D" w:rsidRDefault="00E41055" w:rsidP="00E41055">
      <w:pPr>
        <w:rPr>
          <w:color w:val="000000"/>
        </w:rPr>
      </w:pPr>
      <w:r w:rsidRPr="00546D2D">
        <w:rPr>
          <w:sz w:val="24"/>
          <w:szCs w:val="24"/>
        </w:rPr>
        <w:t xml:space="preserve">                                                                             </w:t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ab/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ab/>
      </w:r>
      <w:r w:rsidR="001508C1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 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kvestor</w:t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em</w:t>
      </w:r>
      <w:r w:rsidRPr="00546D2D">
        <w:rPr>
          <w:rStyle w:val="idemployee"/>
          <w:sz w:val="24"/>
          <w:szCs w:val="24"/>
        </w:rPr>
        <w:t xml:space="preserve"> </w:t>
      </w:r>
      <w:r w:rsidR="003C1039">
        <w:rPr>
          <w:sz w:val="24"/>
          <w:szCs w:val="24"/>
        </w:rPr>
        <w:t>VETUNI</w:t>
      </w:r>
      <w:r w:rsidRPr="00546D2D">
        <w:t xml:space="preserve">   </w:t>
      </w:r>
    </w:p>
    <w:p w14:paraId="2A363001" w14:textId="77777777" w:rsidR="00E41055" w:rsidRPr="00546D2D" w:rsidRDefault="00E41055" w:rsidP="00A22891">
      <w:pPr>
        <w:ind w:left="2136" w:firstLine="696"/>
        <w:jc w:val="center"/>
      </w:pPr>
    </w:p>
    <w:p w14:paraId="2B30BB26" w14:textId="016A78E2" w:rsidR="00A22891" w:rsidRPr="00546D2D" w:rsidRDefault="00A22891" w:rsidP="00E41055">
      <w:pPr>
        <w:ind w:left="2844" w:firstLine="696"/>
        <w:jc w:val="center"/>
        <w:rPr>
          <w:sz w:val="24"/>
          <w:szCs w:val="24"/>
        </w:rPr>
      </w:pPr>
      <w:r w:rsidRPr="00546D2D">
        <w:t xml:space="preserve">        </w:t>
      </w:r>
    </w:p>
    <w:p w14:paraId="07886C7C" w14:textId="77777777" w:rsidR="00A22891" w:rsidRPr="00546D2D" w:rsidRDefault="00A22891" w:rsidP="00A22891">
      <w:pPr>
        <w:jc w:val="both"/>
        <w:rPr>
          <w:b/>
        </w:rPr>
      </w:pPr>
    </w:p>
    <w:p w14:paraId="17B6960F" w14:textId="77777777" w:rsidR="00A22891" w:rsidRPr="00546D2D" w:rsidRDefault="00A22891" w:rsidP="00A22891">
      <w:pPr>
        <w:rPr>
          <w:sz w:val="24"/>
          <w:szCs w:val="24"/>
        </w:rPr>
      </w:pPr>
    </w:p>
    <w:p w14:paraId="52A77C17" w14:textId="77777777" w:rsidR="00A22891" w:rsidRPr="00546D2D" w:rsidRDefault="00A22891" w:rsidP="00A22891">
      <w:pPr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t>Přílohy:</w:t>
      </w:r>
    </w:p>
    <w:p w14:paraId="48EE2DD3" w14:textId="2FFE96CD" w:rsidR="0069747F" w:rsidRPr="000A173F" w:rsidRDefault="00A22891" w:rsidP="00767429">
      <w:pPr>
        <w:pStyle w:val="Zkladntext"/>
        <w:tabs>
          <w:tab w:val="left" w:pos="426"/>
        </w:tabs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4" w:history="1">
        <w:r w:rsidR="003C1039" w:rsidRPr="002A5A1D">
          <w:rPr>
            <w:rStyle w:val="Hypertextovodkaz"/>
            <w:szCs w:val="24"/>
          </w:rPr>
          <w:t>https://zakazky.</w:t>
        </w:r>
        <w:proofErr w:type="spellStart"/>
        <w:r w:rsidR="003C1039" w:rsidRPr="002A5A1D">
          <w:rPr>
            <w:rStyle w:val="Hypertextovodkaz"/>
            <w:szCs w:val="24"/>
            <w:lang w:val="cs-CZ"/>
          </w:rPr>
          <w:t>vetuni</w:t>
        </w:r>
        <w:proofErr w:type="spellEnd"/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4862CC"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532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743B2" w14:textId="77777777" w:rsidR="00DB1BC8" w:rsidRDefault="00DB1BC8">
      <w:r>
        <w:separator/>
      </w:r>
    </w:p>
  </w:endnote>
  <w:endnote w:type="continuationSeparator" w:id="0">
    <w:p w14:paraId="002C1EEA" w14:textId="77777777" w:rsidR="00DB1BC8" w:rsidRDefault="00D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DCFE2" w14:textId="77777777" w:rsidR="00DB1BC8" w:rsidRDefault="00DB1BC8">
      <w:r>
        <w:separator/>
      </w:r>
    </w:p>
  </w:footnote>
  <w:footnote w:type="continuationSeparator" w:id="0">
    <w:p w14:paraId="199E5D20" w14:textId="77777777" w:rsidR="00DB1BC8" w:rsidRDefault="00DB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0A8B" w14:textId="00F7C17A" w:rsidR="00500103" w:rsidRDefault="00500103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3"/>
  <w:bookmarkEnd w:id="4"/>
  <w:bookmarkEnd w:id="5"/>
  <w:bookmarkEnd w:id="6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1153"/>
    <w:rsid w:val="00021DBE"/>
    <w:rsid w:val="00021DFC"/>
    <w:rsid w:val="000231FE"/>
    <w:rsid w:val="00025672"/>
    <w:rsid w:val="00026C50"/>
    <w:rsid w:val="00027223"/>
    <w:rsid w:val="00027CA1"/>
    <w:rsid w:val="000347C1"/>
    <w:rsid w:val="0003492F"/>
    <w:rsid w:val="0003609D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3EDE"/>
    <w:rsid w:val="000543C1"/>
    <w:rsid w:val="000550BF"/>
    <w:rsid w:val="00057ED6"/>
    <w:rsid w:val="00063956"/>
    <w:rsid w:val="00064C1D"/>
    <w:rsid w:val="000720BC"/>
    <w:rsid w:val="00073034"/>
    <w:rsid w:val="00073A9D"/>
    <w:rsid w:val="0007579F"/>
    <w:rsid w:val="0008305F"/>
    <w:rsid w:val="00083CCA"/>
    <w:rsid w:val="00087302"/>
    <w:rsid w:val="00094117"/>
    <w:rsid w:val="00096AF9"/>
    <w:rsid w:val="000972AB"/>
    <w:rsid w:val="000A0635"/>
    <w:rsid w:val="000A173F"/>
    <w:rsid w:val="000A24F3"/>
    <w:rsid w:val="000A437F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D0198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673"/>
    <w:rsid w:val="00101EBF"/>
    <w:rsid w:val="00102381"/>
    <w:rsid w:val="00104B65"/>
    <w:rsid w:val="001125D5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2179"/>
    <w:rsid w:val="00144036"/>
    <w:rsid w:val="00145B9C"/>
    <w:rsid w:val="001478C7"/>
    <w:rsid w:val="001508C1"/>
    <w:rsid w:val="00151410"/>
    <w:rsid w:val="00156A11"/>
    <w:rsid w:val="001574C8"/>
    <w:rsid w:val="001613A9"/>
    <w:rsid w:val="00161EA3"/>
    <w:rsid w:val="00163CA0"/>
    <w:rsid w:val="00167C5A"/>
    <w:rsid w:val="00172769"/>
    <w:rsid w:val="00172DC4"/>
    <w:rsid w:val="00173842"/>
    <w:rsid w:val="001767BA"/>
    <w:rsid w:val="001778E5"/>
    <w:rsid w:val="00177E84"/>
    <w:rsid w:val="001810FF"/>
    <w:rsid w:val="00181410"/>
    <w:rsid w:val="0018288F"/>
    <w:rsid w:val="00182C22"/>
    <w:rsid w:val="00184F39"/>
    <w:rsid w:val="001855ED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3032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2CC7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64D64"/>
    <w:rsid w:val="00270283"/>
    <w:rsid w:val="00274697"/>
    <w:rsid w:val="002766B3"/>
    <w:rsid w:val="00276DCB"/>
    <w:rsid w:val="0027736D"/>
    <w:rsid w:val="00285892"/>
    <w:rsid w:val="002904A2"/>
    <w:rsid w:val="00292D49"/>
    <w:rsid w:val="00293A74"/>
    <w:rsid w:val="00295091"/>
    <w:rsid w:val="002966F3"/>
    <w:rsid w:val="002A1A6E"/>
    <w:rsid w:val="002A24BB"/>
    <w:rsid w:val="002A5EE9"/>
    <w:rsid w:val="002A63DD"/>
    <w:rsid w:val="002A73A4"/>
    <w:rsid w:val="002B0F36"/>
    <w:rsid w:val="002C17F9"/>
    <w:rsid w:val="002C1912"/>
    <w:rsid w:val="002C23F9"/>
    <w:rsid w:val="002C29D0"/>
    <w:rsid w:val="002C3B62"/>
    <w:rsid w:val="002C62F2"/>
    <w:rsid w:val="002C6D35"/>
    <w:rsid w:val="002D4BBC"/>
    <w:rsid w:val="002D602E"/>
    <w:rsid w:val="002D6B70"/>
    <w:rsid w:val="002E200D"/>
    <w:rsid w:val="002E386C"/>
    <w:rsid w:val="002E749B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915C7"/>
    <w:rsid w:val="0039362D"/>
    <w:rsid w:val="00393DFC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7877"/>
    <w:rsid w:val="00407961"/>
    <w:rsid w:val="00410D50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993"/>
    <w:rsid w:val="00443A09"/>
    <w:rsid w:val="00445CF3"/>
    <w:rsid w:val="0044678D"/>
    <w:rsid w:val="004475F5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70"/>
    <w:rsid w:val="00560D18"/>
    <w:rsid w:val="00561A89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3017"/>
    <w:rsid w:val="00583D16"/>
    <w:rsid w:val="005845D8"/>
    <w:rsid w:val="005901FA"/>
    <w:rsid w:val="00596CF8"/>
    <w:rsid w:val="00597A22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2623"/>
    <w:rsid w:val="005E3085"/>
    <w:rsid w:val="005E61A7"/>
    <w:rsid w:val="005E6C23"/>
    <w:rsid w:val="005E7DD7"/>
    <w:rsid w:val="005F080C"/>
    <w:rsid w:val="005F0A90"/>
    <w:rsid w:val="005F1AD5"/>
    <w:rsid w:val="005F78A7"/>
    <w:rsid w:val="0060042D"/>
    <w:rsid w:val="00600E25"/>
    <w:rsid w:val="00601907"/>
    <w:rsid w:val="00602B51"/>
    <w:rsid w:val="00605835"/>
    <w:rsid w:val="006075D1"/>
    <w:rsid w:val="0060774D"/>
    <w:rsid w:val="00611DA0"/>
    <w:rsid w:val="00613301"/>
    <w:rsid w:val="0061369C"/>
    <w:rsid w:val="00615E3B"/>
    <w:rsid w:val="006175FA"/>
    <w:rsid w:val="006177CE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1C30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B1CC4"/>
    <w:rsid w:val="006B202D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0B3C"/>
    <w:rsid w:val="00712DCA"/>
    <w:rsid w:val="00712ED5"/>
    <w:rsid w:val="00712FBD"/>
    <w:rsid w:val="00716063"/>
    <w:rsid w:val="00716655"/>
    <w:rsid w:val="007203C8"/>
    <w:rsid w:val="00720CFD"/>
    <w:rsid w:val="007220DE"/>
    <w:rsid w:val="00723D43"/>
    <w:rsid w:val="00723E16"/>
    <w:rsid w:val="00724743"/>
    <w:rsid w:val="00724757"/>
    <w:rsid w:val="00726374"/>
    <w:rsid w:val="00727AE3"/>
    <w:rsid w:val="00733B4E"/>
    <w:rsid w:val="0073543F"/>
    <w:rsid w:val="007367EC"/>
    <w:rsid w:val="0073715E"/>
    <w:rsid w:val="00740DD3"/>
    <w:rsid w:val="00751DC7"/>
    <w:rsid w:val="00754C6C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DDA"/>
    <w:rsid w:val="007C2288"/>
    <w:rsid w:val="007C4BA1"/>
    <w:rsid w:val="007C509E"/>
    <w:rsid w:val="007C77F6"/>
    <w:rsid w:val="007C7926"/>
    <w:rsid w:val="007C7F5B"/>
    <w:rsid w:val="007D28A8"/>
    <w:rsid w:val="007D3B3D"/>
    <w:rsid w:val="007D5A54"/>
    <w:rsid w:val="007D7019"/>
    <w:rsid w:val="007E58AC"/>
    <w:rsid w:val="007E6C96"/>
    <w:rsid w:val="007F0A18"/>
    <w:rsid w:val="007F1F0D"/>
    <w:rsid w:val="007F250E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27502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4132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2925"/>
    <w:rsid w:val="008E424E"/>
    <w:rsid w:val="008E44BB"/>
    <w:rsid w:val="008E633E"/>
    <w:rsid w:val="008E7446"/>
    <w:rsid w:val="008E796A"/>
    <w:rsid w:val="008F1767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71D8"/>
    <w:rsid w:val="009217D6"/>
    <w:rsid w:val="00921A3E"/>
    <w:rsid w:val="00926579"/>
    <w:rsid w:val="00926D11"/>
    <w:rsid w:val="00933CD5"/>
    <w:rsid w:val="009342BD"/>
    <w:rsid w:val="009359F8"/>
    <w:rsid w:val="00942B96"/>
    <w:rsid w:val="00945848"/>
    <w:rsid w:val="00950E8C"/>
    <w:rsid w:val="00952548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4E63"/>
    <w:rsid w:val="009A6BD8"/>
    <w:rsid w:val="009B11EC"/>
    <w:rsid w:val="009B2A01"/>
    <w:rsid w:val="009B35DF"/>
    <w:rsid w:val="009B4C65"/>
    <w:rsid w:val="009B671D"/>
    <w:rsid w:val="009C00AC"/>
    <w:rsid w:val="009C119A"/>
    <w:rsid w:val="009C3E4A"/>
    <w:rsid w:val="009C59E5"/>
    <w:rsid w:val="009C72FB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838"/>
    <w:rsid w:val="00A22891"/>
    <w:rsid w:val="00A2326E"/>
    <w:rsid w:val="00A25992"/>
    <w:rsid w:val="00A354B1"/>
    <w:rsid w:val="00A373FA"/>
    <w:rsid w:val="00A44D76"/>
    <w:rsid w:val="00A4733D"/>
    <w:rsid w:val="00A5123A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2F2F"/>
    <w:rsid w:val="00A94A06"/>
    <w:rsid w:val="00A94D51"/>
    <w:rsid w:val="00A95C4E"/>
    <w:rsid w:val="00A975AA"/>
    <w:rsid w:val="00AA2FBB"/>
    <w:rsid w:val="00AA4F5B"/>
    <w:rsid w:val="00AB5131"/>
    <w:rsid w:val="00AC15A1"/>
    <w:rsid w:val="00AC21B9"/>
    <w:rsid w:val="00AC2DE9"/>
    <w:rsid w:val="00AC5844"/>
    <w:rsid w:val="00AC6490"/>
    <w:rsid w:val="00AC6E29"/>
    <w:rsid w:val="00AD3762"/>
    <w:rsid w:val="00AD41EF"/>
    <w:rsid w:val="00AD4665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06CE"/>
    <w:rsid w:val="00B11122"/>
    <w:rsid w:val="00B11695"/>
    <w:rsid w:val="00B15896"/>
    <w:rsid w:val="00B15A41"/>
    <w:rsid w:val="00B15B2E"/>
    <w:rsid w:val="00B167B3"/>
    <w:rsid w:val="00B16AC5"/>
    <w:rsid w:val="00B21B81"/>
    <w:rsid w:val="00B220AF"/>
    <w:rsid w:val="00B24436"/>
    <w:rsid w:val="00B246F9"/>
    <w:rsid w:val="00B24A6C"/>
    <w:rsid w:val="00B345F1"/>
    <w:rsid w:val="00B3539D"/>
    <w:rsid w:val="00B35588"/>
    <w:rsid w:val="00B40E3D"/>
    <w:rsid w:val="00B42057"/>
    <w:rsid w:val="00B46B49"/>
    <w:rsid w:val="00B513F5"/>
    <w:rsid w:val="00B51FC8"/>
    <w:rsid w:val="00B530FB"/>
    <w:rsid w:val="00B61CA8"/>
    <w:rsid w:val="00B624F7"/>
    <w:rsid w:val="00B629A1"/>
    <w:rsid w:val="00B63467"/>
    <w:rsid w:val="00B66A81"/>
    <w:rsid w:val="00B7079F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2CD9"/>
    <w:rsid w:val="00B93AD6"/>
    <w:rsid w:val="00B94085"/>
    <w:rsid w:val="00B94353"/>
    <w:rsid w:val="00B94B8C"/>
    <w:rsid w:val="00BA3970"/>
    <w:rsid w:val="00BA59E8"/>
    <w:rsid w:val="00BA5D7B"/>
    <w:rsid w:val="00BB0527"/>
    <w:rsid w:val="00BB1ACF"/>
    <w:rsid w:val="00BB653C"/>
    <w:rsid w:val="00BB7E67"/>
    <w:rsid w:val="00BC260B"/>
    <w:rsid w:val="00BC2C9F"/>
    <w:rsid w:val="00BC591B"/>
    <w:rsid w:val="00BC6131"/>
    <w:rsid w:val="00BC7959"/>
    <w:rsid w:val="00BD39D4"/>
    <w:rsid w:val="00BD5D6D"/>
    <w:rsid w:val="00BD7490"/>
    <w:rsid w:val="00BE2150"/>
    <w:rsid w:val="00BE3895"/>
    <w:rsid w:val="00BE6921"/>
    <w:rsid w:val="00BF0B8F"/>
    <w:rsid w:val="00BF1A08"/>
    <w:rsid w:val="00BF3AE4"/>
    <w:rsid w:val="00BF6F66"/>
    <w:rsid w:val="00C03D02"/>
    <w:rsid w:val="00C0459A"/>
    <w:rsid w:val="00C1126A"/>
    <w:rsid w:val="00C14BFF"/>
    <w:rsid w:val="00C16100"/>
    <w:rsid w:val="00C17415"/>
    <w:rsid w:val="00C21B8E"/>
    <w:rsid w:val="00C21F3D"/>
    <w:rsid w:val="00C2239B"/>
    <w:rsid w:val="00C22CEE"/>
    <w:rsid w:val="00C22F46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16D8"/>
    <w:rsid w:val="00CC54B3"/>
    <w:rsid w:val="00CC67B2"/>
    <w:rsid w:val="00CC746C"/>
    <w:rsid w:val="00CD150F"/>
    <w:rsid w:val="00CD206D"/>
    <w:rsid w:val="00CD3226"/>
    <w:rsid w:val="00CD4DDA"/>
    <w:rsid w:val="00CD6665"/>
    <w:rsid w:val="00CD7196"/>
    <w:rsid w:val="00CE0D4F"/>
    <w:rsid w:val="00CE10EC"/>
    <w:rsid w:val="00CE2CC7"/>
    <w:rsid w:val="00CE2D85"/>
    <w:rsid w:val="00CE3DE8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6AE3"/>
    <w:rsid w:val="00D66B1D"/>
    <w:rsid w:val="00D719FC"/>
    <w:rsid w:val="00D734A1"/>
    <w:rsid w:val="00D73758"/>
    <w:rsid w:val="00D73834"/>
    <w:rsid w:val="00D738EE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A74CC"/>
    <w:rsid w:val="00DB1BC8"/>
    <w:rsid w:val="00DB1CC2"/>
    <w:rsid w:val="00DB6BB3"/>
    <w:rsid w:val="00DB7E4E"/>
    <w:rsid w:val="00DC4B3E"/>
    <w:rsid w:val="00DC5176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2FAA"/>
    <w:rsid w:val="00E44BB3"/>
    <w:rsid w:val="00E45664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998"/>
    <w:rsid w:val="00E65DE8"/>
    <w:rsid w:val="00E66934"/>
    <w:rsid w:val="00E66990"/>
    <w:rsid w:val="00E70B9F"/>
    <w:rsid w:val="00E71840"/>
    <w:rsid w:val="00E749D9"/>
    <w:rsid w:val="00E7639B"/>
    <w:rsid w:val="00E76758"/>
    <w:rsid w:val="00E76D1C"/>
    <w:rsid w:val="00E7705A"/>
    <w:rsid w:val="00E802C5"/>
    <w:rsid w:val="00E84878"/>
    <w:rsid w:val="00E85291"/>
    <w:rsid w:val="00E97840"/>
    <w:rsid w:val="00EA0251"/>
    <w:rsid w:val="00EA03AF"/>
    <w:rsid w:val="00EA07EC"/>
    <w:rsid w:val="00EA3167"/>
    <w:rsid w:val="00EA73BE"/>
    <w:rsid w:val="00EB2962"/>
    <w:rsid w:val="00EB609C"/>
    <w:rsid w:val="00EB7022"/>
    <w:rsid w:val="00EB7A46"/>
    <w:rsid w:val="00EC0EE9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5831"/>
    <w:rsid w:val="00EF6436"/>
    <w:rsid w:val="00F017C1"/>
    <w:rsid w:val="00F02968"/>
    <w:rsid w:val="00F03121"/>
    <w:rsid w:val="00F05211"/>
    <w:rsid w:val="00F05842"/>
    <w:rsid w:val="00F06DAA"/>
    <w:rsid w:val="00F07135"/>
    <w:rsid w:val="00F12A0A"/>
    <w:rsid w:val="00F14A71"/>
    <w:rsid w:val="00F15B86"/>
    <w:rsid w:val="00F20874"/>
    <w:rsid w:val="00F220D3"/>
    <w:rsid w:val="00F22DE2"/>
    <w:rsid w:val="00F25085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7497"/>
    <w:rsid w:val="00FE7BFF"/>
    <w:rsid w:val="00FF15A5"/>
    <w:rsid w:val="00FF32C7"/>
    <w:rsid w:val="00FF57C5"/>
    <w:rsid w:val="00FF607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fu.cz/lide/vyhledavani-lidi.jsp?idemployee=3100" TargetMode="External"/><Relationship Id="rId13" Type="http://schemas.openxmlformats.org/officeDocument/2006/relationships/hyperlink" Target="https://zakazky.vetuni.cz/data/manual/EZAK-Manual-Dodavatele.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akazky.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azky.vetuni.cz/data/manual/EZAK-Manual-Dodavatele.pdf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pvkody.cz/cpv/24327-ruzne-organicke-chemicke-latky/?hilite=%27chemik%C3%A1lie%27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etuni.cz/" TargetMode="External"/><Relationship Id="rId24" Type="http://schemas.openxmlformats.org/officeDocument/2006/relationships/hyperlink" Target="https://zakazky.vetuni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vkody.cz/cpv/24327-ruzne-organicke-chemicke-latky/?hilite=%27chemik%C3%A1lie%27" TargetMode="External"/><Relationship Id="rId23" Type="http://schemas.openxmlformats.org/officeDocument/2006/relationships/hyperlink" Target="https://zakazky.vetuni.cz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zakazky.vetuni.cz/contract_display_655.html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vetuni.cz/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B12C-D5A9-48FA-879D-95E92938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2963</Words>
  <Characters>17486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20409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Adam Konečný</cp:lastModifiedBy>
  <cp:revision>22</cp:revision>
  <cp:lastPrinted>2019-01-08T16:51:00Z</cp:lastPrinted>
  <dcterms:created xsi:type="dcterms:W3CDTF">2023-03-21T10:51:00Z</dcterms:created>
  <dcterms:modified xsi:type="dcterms:W3CDTF">2025-05-13T08:34:00Z</dcterms:modified>
</cp:coreProperties>
</file>