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A22F" w14:textId="202ADB03" w:rsidR="00A0632B" w:rsidRPr="0075668A" w:rsidRDefault="00A0632B" w:rsidP="00A0632B">
      <w:pPr>
        <w:ind w:left="4248" w:firstLine="708"/>
        <w:rPr>
          <w:i/>
          <w:iCs/>
        </w:rPr>
      </w:pPr>
      <w:r w:rsidRPr="0075668A">
        <w:rPr>
          <w:i/>
          <w:iCs/>
        </w:rPr>
        <w:t xml:space="preserve">Příloha č. </w:t>
      </w:r>
      <w:r w:rsidR="00C7315D">
        <w:rPr>
          <w:i/>
          <w:iCs/>
        </w:rPr>
        <w:t>4</w:t>
      </w:r>
      <w:r w:rsidRPr="0075668A">
        <w:rPr>
          <w:i/>
          <w:iCs/>
        </w:rPr>
        <w:t xml:space="preserve"> – vzor čestného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75668A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6AE78B96" w14:textId="3DB915F4" w:rsidR="002C50DC" w:rsidRPr="0060290A" w:rsidRDefault="00A0632B" w:rsidP="002C50DC">
      <w:pPr>
        <w:jc w:val="center"/>
        <w:rPr>
          <w:b/>
          <w:bCs/>
          <w:iCs/>
          <w:sz w:val="28"/>
          <w:szCs w:val="28"/>
        </w:rPr>
      </w:pPr>
      <w:r w:rsidRPr="00D74996">
        <w:rPr>
          <w:b/>
          <w:sz w:val="28"/>
          <w:szCs w:val="28"/>
        </w:rPr>
        <w:t>,,</w:t>
      </w:r>
      <w:r w:rsidR="0060290A" w:rsidRPr="0060290A">
        <w:rPr>
          <w:b/>
          <w:bCs/>
          <w:iCs/>
          <w:color w:val="000000"/>
          <w:sz w:val="28"/>
          <w:szCs w:val="28"/>
        </w:rPr>
        <w:t>Mikroskopy pro Veterinární univerzitu Brno</w:t>
      </w:r>
      <w:r w:rsidR="00BB5561">
        <w:rPr>
          <w:b/>
          <w:bCs/>
          <w:iCs/>
          <w:color w:val="000000"/>
          <w:sz w:val="28"/>
          <w:szCs w:val="28"/>
        </w:rPr>
        <w:t xml:space="preserve"> II</w:t>
      </w:r>
    </w:p>
    <w:p w14:paraId="4FE2E6BD" w14:textId="3B34C1C7" w:rsidR="002C50DC" w:rsidRPr="007F134C" w:rsidRDefault="002C50DC" w:rsidP="002C50DC">
      <w:pPr>
        <w:jc w:val="center"/>
        <w:rPr>
          <w:iCs/>
          <w:sz w:val="28"/>
          <w:szCs w:val="28"/>
        </w:rPr>
      </w:pPr>
      <w:r w:rsidRPr="002C50DC">
        <w:rPr>
          <w:b/>
          <w:bCs/>
          <w:iCs/>
          <w:sz w:val="28"/>
          <w:szCs w:val="28"/>
          <w:highlight w:val="yellow"/>
        </w:rPr>
        <w:t>Část: doplní dodavatel</w:t>
      </w:r>
      <w:r w:rsidR="00D239BB">
        <w:rPr>
          <w:b/>
          <w:bCs/>
          <w:iCs/>
          <w:sz w:val="28"/>
          <w:szCs w:val="28"/>
        </w:rPr>
        <w:t>“</w:t>
      </w: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2D8CCA0F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>“).</w:t>
      </w:r>
    </w:p>
    <w:p w14:paraId="48E409D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/>
        <w:rPr>
          <w:rFonts w:ascii="Times New Roman" w:hAnsi="Times New Roman"/>
          <w:szCs w:val="22"/>
        </w:rPr>
      </w:pPr>
    </w:p>
    <w:p w14:paraId="6F5A4C7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 w:hanging="426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ab/>
        <w:t>Způsobilým není dodavatel, který:</w:t>
      </w:r>
    </w:p>
    <w:p w14:paraId="7633E5B0" w14:textId="4ED13204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 xml:space="preserve">a) byl v zemi svého sídla v posledních 5 letech před zahájením zadávacího řízení pravomocně odsouzen pro trestný čin uvedený v příloze č. 3 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 xml:space="preserve"> nebo obdobný trestný čin podle právního řádu země sídla dodavatele; k zahlazeným odsouzením se nepřihlíží,</w:t>
      </w:r>
    </w:p>
    <w:p w14:paraId="3FFF925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tato právnická osoba,</w:t>
      </w:r>
    </w:p>
    <w:p w14:paraId="231BBA2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každý člen statutárního orgánu této právnické osoby a</w:t>
      </w:r>
    </w:p>
    <w:p w14:paraId="79C0C04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osoba zastupující tuto právnickou osobu v statutárním orgánu dodavatele.</w:t>
      </w:r>
    </w:p>
    <w:p w14:paraId="729D75C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Účastní-li se výběrového řízení pobočka závodu:</w:t>
      </w:r>
    </w:p>
    <w:p w14:paraId="1DBB40A9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české právnické osoby, musí podmínku podle odstavce 1 písm. a) splňovat osoby uvedené v odstavci 2 a vedoucí pobočky závodu.</w:t>
      </w:r>
    </w:p>
    <w:p w14:paraId="7635878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7E9C573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bookmarkStart w:id="0" w:name="_Hlk147390104"/>
      <w:r w:rsidRPr="004F5B6F">
        <w:rPr>
          <w:rFonts w:ascii="Times New Roman" w:hAnsi="Times New Roman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výpisu z evidence Rejstříku trestů ve vztahu k § 74 odst. 1 písm. a),</w:t>
      </w:r>
    </w:p>
    <w:p w14:paraId="5EC5981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potvrzení příslušného finančního úřadu ve vztahu k § 74 odst. 1 písm. b),</w:t>
      </w:r>
    </w:p>
    <w:p w14:paraId="5D67B5C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písemného čestného prohlášení ve vztahu k § 74 odst. 1 písm. c),</w:t>
      </w:r>
    </w:p>
    <w:p w14:paraId="3205B15B" w14:textId="53783041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 xml:space="preserve">e) potvrzení příslušné </w:t>
      </w:r>
      <w:r w:rsidR="00B93CA2">
        <w:rPr>
          <w:rFonts w:ascii="Times New Roman" w:hAnsi="Times New Roman"/>
          <w:szCs w:val="22"/>
        </w:rPr>
        <w:t>územní</w:t>
      </w:r>
      <w:r w:rsidRPr="004F5B6F">
        <w:rPr>
          <w:rFonts w:ascii="Times New Roman" w:hAnsi="Times New Roman"/>
          <w:szCs w:val="22"/>
        </w:rPr>
        <w:t xml:space="preserve"> správy sociálního zabezpečení ve vztahu k § 74 odst. 1 písm. d),</w:t>
      </w:r>
    </w:p>
    <w:p w14:paraId="1F71C21B" w14:textId="5F6CA74E" w:rsidR="00A0632B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p w14:paraId="665B39F8" w14:textId="7F85AB0C" w:rsidR="00B93CA2" w:rsidRDefault="00B93CA2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45FFF5AD" w14:textId="77777777" w:rsidR="00B93CA2" w:rsidRPr="004F5B6F" w:rsidRDefault="00B93CA2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bookmarkEnd w:id="0"/>
    <w:p w14:paraId="6A305BAD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rPr>
          <w:rFonts w:ascii="Times New Roman" w:hAnsi="Times New Roman"/>
          <w:b/>
          <w:szCs w:val="22"/>
        </w:rPr>
      </w:pPr>
    </w:p>
    <w:p w14:paraId="5C39DBD4" w14:textId="308F209B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profesní způsobilost</w:t>
      </w:r>
      <w:r w:rsidRPr="004F5B6F">
        <w:rPr>
          <w:rFonts w:ascii="Times New Roman" w:hAnsi="Times New Roman"/>
          <w:szCs w:val="22"/>
        </w:rPr>
        <w:t xml:space="preserve"> uvedené v § 77 odst. 1 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>.</w:t>
      </w:r>
    </w:p>
    <w:p w14:paraId="32B3480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lastRenderedPageBreak/>
        <w:t>ve vztahu k České republice výpis z obchodního rejstříku nebo jiné obdobné evidence, pokud jiný právní předpis zápis do takové evidence vyžaduje.</w:t>
      </w:r>
    </w:p>
    <w:p w14:paraId="22DE2F19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40C198AA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5E0A8FA4" w14:textId="6ED43E73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Dodavatel prohlašuje, že je v případě výzvy zadavatele schopný doložit splnění podmínek profesní způsobilosti ve vztahu k České republice předložením výpisu z obchodního rejstříku nebo jiné obdobné evidence, pokud jiný právní předpis zápis do takové evidence vyžaduje.</w:t>
      </w:r>
    </w:p>
    <w:p w14:paraId="5635774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5C2D7319" w14:textId="77777777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4F5B6F">
        <w:rPr>
          <w:b/>
          <w:sz w:val="22"/>
          <w:szCs w:val="22"/>
        </w:rPr>
        <w:t>Prohlašuji tímto čestně, že dodavatel splňuje:</w:t>
      </w:r>
    </w:p>
    <w:p w14:paraId="56A56889" w14:textId="179763F1" w:rsidR="00A0632B" w:rsidRPr="00B93CA2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4F5B6F">
        <w:rPr>
          <w:b/>
          <w:sz w:val="22"/>
          <w:szCs w:val="22"/>
        </w:rPr>
        <w:t xml:space="preserve">- </w:t>
      </w:r>
      <w:r w:rsidRPr="00B93CA2">
        <w:rPr>
          <w:b/>
          <w:sz w:val="22"/>
          <w:szCs w:val="22"/>
        </w:rPr>
        <w:t xml:space="preserve">základní způsobilost dle § 74 </w:t>
      </w:r>
      <w:r w:rsidR="002C50DC" w:rsidRPr="00B93CA2">
        <w:rPr>
          <w:b/>
          <w:sz w:val="22"/>
          <w:szCs w:val="22"/>
        </w:rPr>
        <w:t>ZZVZ</w:t>
      </w:r>
      <w:r w:rsidRPr="00B93CA2">
        <w:rPr>
          <w:b/>
          <w:sz w:val="22"/>
          <w:szCs w:val="22"/>
        </w:rPr>
        <w:t xml:space="preserve">, </w:t>
      </w:r>
    </w:p>
    <w:p w14:paraId="22A84389" w14:textId="0C81CEA2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B93CA2">
        <w:rPr>
          <w:b/>
          <w:sz w:val="22"/>
          <w:szCs w:val="22"/>
        </w:rPr>
        <w:t xml:space="preserve">- profesní způsobilost dle § 77 odst. 1 </w:t>
      </w:r>
      <w:r w:rsidR="002C50DC" w:rsidRPr="007E0F0E">
        <w:rPr>
          <w:b/>
          <w:sz w:val="22"/>
          <w:szCs w:val="22"/>
        </w:rPr>
        <w:t>ZZVZ</w:t>
      </w:r>
      <w:r w:rsidRPr="007E0F0E">
        <w:rPr>
          <w:b/>
          <w:sz w:val="22"/>
          <w:szCs w:val="22"/>
        </w:rPr>
        <w:t>,</w:t>
      </w:r>
      <w:r w:rsidRPr="004F5B6F">
        <w:rPr>
          <w:b/>
          <w:sz w:val="22"/>
          <w:szCs w:val="22"/>
        </w:rPr>
        <w:t xml:space="preserve"> </w:t>
      </w:r>
    </w:p>
    <w:p w14:paraId="2C33AA99" w14:textId="77777777" w:rsidR="00A0632B" w:rsidRPr="004F5B6F" w:rsidRDefault="00A0632B" w:rsidP="00A0632B">
      <w:pPr>
        <w:pStyle w:val="Zkladntext21"/>
        <w:ind w:left="294" w:firstLine="0"/>
        <w:rPr>
          <w:sz w:val="22"/>
          <w:szCs w:val="22"/>
        </w:rPr>
      </w:pPr>
    </w:p>
    <w:p w14:paraId="55248287" w14:textId="77777777" w:rsidR="00A0632B" w:rsidRPr="004F5B6F" w:rsidRDefault="00A0632B" w:rsidP="00A063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60"/>
        <w:jc w:val="both"/>
        <w:rPr>
          <w:rFonts w:eastAsia="Cambria"/>
          <w:u w:color="000000"/>
          <w:bdr w:val="nil"/>
        </w:rPr>
      </w:pPr>
    </w:p>
    <w:p w14:paraId="74B051CD" w14:textId="77777777" w:rsidR="00A0632B" w:rsidRPr="004F5B6F" w:rsidRDefault="00A0632B" w:rsidP="00A0632B">
      <w:pPr>
        <w:pStyle w:val="Pedmtkomente"/>
        <w:spacing w:after="0" w:line="280" w:lineRule="exact"/>
        <w:ind w:left="363"/>
        <w:rPr>
          <w:rFonts w:ascii="Times New Roman" w:hAnsi="Times New Roman"/>
          <w:sz w:val="22"/>
          <w:szCs w:val="22"/>
        </w:rPr>
      </w:pPr>
    </w:p>
    <w:p w14:paraId="2B3F20BB" w14:textId="77777777" w:rsidR="00A0632B" w:rsidRPr="004F5B6F" w:rsidRDefault="00A0632B" w:rsidP="00A0632B">
      <w:pPr>
        <w:rPr>
          <w:color w:val="000000"/>
        </w:rPr>
      </w:pPr>
    </w:p>
    <w:p w14:paraId="2FD77822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4F5B6F">
        <w:rPr>
          <w:b/>
          <w:color w:val="000000"/>
          <w:highlight w:val="yellow"/>
        </w:rPr>
        <w:t>……………….</w:t>
      </w:r>
    </w:p>
    <w:p w14:paraId="4208DC7D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IČO/DIČ: </w:t>
      </w:r>
      <w:r w:rsidRPr="004F5B6F">
        <w:rPr>
          <w:b/>
          <w:color w:val="000000"/>
          <w:highlight w:val="yellow"/>
        </w:rPr>
        <w:t>…………………</w:t>
      </w:r>
    </w:p>
    <w:p w14:paraId="68FF75DC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4F5B6F">
        <w:rPr>
          <w:b/>
          <w:color w:val="000000"/>
          <w:highlight w:val="yellow"/>
        </w:rPr>
        <w:t>…………………….</w:t>
      </w:r>
    </w:p>
    <w:p w14:paraId="2B595995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4F5B6F">
        <w:rPr>
          <w:b/>
          <w:color w:val="000000"/>
          <w:highlight w:val="yellow"/>
        </w:rPr>
        <w:t>…………………</w:t>
      </w:r>
    </w:p>
    <w:p w14:paraId="1DCE68BF" w14:textId="56BA53CA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Funkce:</w:t>
      </w:r>
      <w:r w:rsidR="007E0F0E" w:rsidRPr="007E0F0E">
        <w:t xml:space="preserve"> </w:t>
      </w:r>
      <w:r w:rsidR="007E0F0E" w:rsidRPr="007E0F0E">
        <w:rPr>
          <w:b/>
          <w:color w:val="000000"/>
          <w:highlight w:val="yellow"/>
        </w:rPr>
        <w:t>…………………</w:t>
      </w:r>
    </w:p>
    <w:p w14:paraId="12952308" w14:textId="77777777" w:rsidR="00A0632B" w:rsidRPr="004F5B6F" w:rsidRDefault="00A0632B" w:rsidP="00A0632B">
      <w:pPr>
        <w:rPr>
          <w:color w:val="000000"/>
        </w:rPr>
      </w:pPr>
    </w:p>
    <w:p w14:paraId="7E6DB3DB" w14:textId="77777777" w:rsidR="00A0632B" w:rsidRPr="004F5B6F" w:rsidRDefault="00A0632B" w:rsidP="00A0632B">
      <w:pPr>
        <w:rPr>
          <w:color w:val="000000"/>
        </w:rPr>
      </w:pPr>
      <w:r w:rsidRPr="004F5B6F">
        <w:rPr>
          <w:color w:val="000000"/>
        </w:rPr>
        <w:t xml:space="preserve">V </w:t>
      </w:r>
      <w:r w:rsidRPr="004F5B6F">
        <w:rPr>
          <w:color w:val="000000"/>
          <w:highlight w:val="yellow"/>
        </w:rPr>
        <w:t>……………………..</w:t>
      </w:r>
      <w:r w:rsidRPr="004F5B6F">
        <w:rPr>
          <w:color w:val="000000"/>
        </w:rPr>
        <w:t xml:space="preserve"> dne </w:t>
      </w:r>
      <w:r w:rsidRPr="004F5B6F">
        <w:rPr>
          <w:color w:val="000000"/>
          <w:highlight w:val="yellow"/>
        </w:rPr>
        <w:t>……………..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rPr>
          <w:highlight w:val="yellow"/>
        </w:rPr>
        <w:t>…..…………………..…………………………………………..</w:t>
      </w:r>
    </w:p>
    <w:p w14:paraId="2175A912" w14:textId="77777777" w:rsidR="00A0632B" w:rsidRPr="004F5B6F" w:rsidRDefault="00A0632B" w:rsidP="00A0632B">
      <w:pPr>
        <w:jc w:val="right"/>
        <w:rPr>
          <w:rStyle w:val="Styl9b"/>
          <w:i w:val="0"/>
          <w:sz w:val="22"/>
        </w:rPr>
      </w:pPr>
      <w:r w:rsidRPr="004F5B6F">
        <w:tab/>
        <w:t xml:space="preserve">                                      </w:t>
      </w:r>
      <w:r w:rsidRPr="004F5B6F">
        <w:rPr>
          <w:rStyle w:val="Styl9b"/>
          <w:sz w:val="22"/>
        </w:rPr>
        <w:t>Podpis/y</w:t>
      </w:r>
    </w:p>
    <w:p w14:paraId="39E3E3E4" w14:textId="77777777" w:rsidR="00A0632B" w:rsidRPr="004F5B6F" w:rsidRDefault="00A0632B" w:rsidP="00A0632B">
      <w:pPr>
        <w:jc w:val="right"/>
      </w:pPr>
      <w:r w:rsidRPr="004F5B6F">
        <w:t>jméno a příjmení a funkce:</w:t>
      </w:r>
      <w:r w:rsidRPr="004F5B6F">
        <w:tab/>
        <w:t xml:space="preserve"> </w:t>
      </w:r>
      <w:r w:rsidRPr="004F5B6F">
        <w:rPr>
          <w:highlight w:val="yellow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" w:name="Text116"/>
      <w:r w:rsidRPr="004F5B6F">
        <w:rPr>
          <w:highlight w:val="yellow"/>
        </w:rPr>
        <w:instrText xml:space="preserve"> FORMTEXT </w:instrText>
      </w:r>
      <w:r w:rsidRPr="004F5B6F">
        <w:rPr>
          <w:highlight w:val="yellow"/>
        </w:rPr>
      </w:r>
      <w:r w:rsidRPr="004F5B6F">
        <w:rPr>
          <w:highlight w:val="yellow"/>
        </w:rPr>
        <w:fldChar w:fldCharType="separate"/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highlight w:val="yellow"/>
        </w:rPr>
        <w:fldChar w:fldCharType="end"/>
      </w:r>
      <w:bookmarkEnd w:id="1"/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F226" w14:textId="77777777" w:rsidR="009C251F" w:rsidRDefault="009C251F">
      <w:r>
        <w:separator/>
      </w:r>
    </w:p>
  </w:endnote>
  <w:endnote w:type="continuationSeparator" w:id="0">
    <w:p w14:paraId="51800CCD" w14:textId="77777777" w:rsidR="009C251F" w:rsidRDefault="009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1B1F" w14:textId="77777777" w:rsidR="00DB5168" w:rsidRDefault="00DB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A262" w14:textId="77777777" w:rsidR="00DB5168" w:rsidRDefault="00DB5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5C97" w14:textId="77777777" w:rsidR="00DB5168" w:rsidRDefault="00DB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1087" w14:textId="77777777" w:rsidR="009C251F" w:rsidRDefault="009C251F">
      <w:r>
        <w:separator/>
      </w:r>
    </w:p>
  </w:footnote>
  <w:footnote w:type="continuationSeparator" w:id="0">
    <w:p w14:paraId="5DFA795F" w14:textId="77777777" w:rsidR="009C251F" w:rsidRDefault="009C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3B2" w14:textId="77777777" w:rsidR="00DB5168" w:rsidRDefault="00DB5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02F2" w14:textId="4BFA46FD" w:rsidR="004D6AE8" w:rsidRDefault="004D6AE8" w:rsidP="00B54D1A">
    <w:pPr>
      <w:pStyle w:val="Zhlav"/>
      <w:rPr>
        <w:rFonts w:ascii="Calibri" w:hAnsi="Calibri"/>
        <w:b/>
        <w:color w:val="235183"/>
        <w:sz w:val="28"/>
        <w:szCs w:val="28"/>
      </w:rPr>
    </w:pPr>
    <w:bookmarkStart w:id="2" w:name="_Hlk66794495"/>
    <w:bookmarkStart w:id="3" w:name="_Hlk66794496"/>
    <w:bookmarkStart w:id="4" w:name="_Hlk68697761"/>
    <w:bookmarkStart w:id="5" w:name="_Hlk68697762"/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2"/>
  <w:bookmarkEnd w:id="3"/>
  <w:bookmarkEnd w:id="4"/>
  <w:bookmarkEnd w:id="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F2CE" w14:textId="77777777" w:rsidR="00DB5168" w:rsidRDefault="00DB5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24621">
    <w:abstractNumId w:val="0"/>
  </w:num>
  <w:num w:numId="2" w16cid:durableId="189230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72CBF"/>
    <w:rsid w:val="000A4BE0"/>
    <w:rsid w:val="000F5495"/>
    <w:rsid w:val="00121709"/>
    <w:rsid w:val="00282293"/>
    <w:rsid w:val="002C50DC"/>
    <w:rsid w:val="002E1359"/>
    <w:rsid w:val="00314D13"/>
    <w:rsid w:val="0048073D"/>
    <w:rsid w:val="004D6AE8"/>
    <w:rsid w:val="005B11F6"/>
    <w:rsid w:val="005C13EE"/>
    <w:rsid w:val="0060290A"/>
    <w:rsid w:val="006857B1"/>
    <w:rsid w:val="006870B4"/>
    <w:rsid w:val="006D45D1"/>
    <w:rsid w:val="0075668A"/>
    <w:rsid w:val="007B6F77"/>
    <w:rsid w:val="007E0F0E"/>
    <w:rsid w:val="009C251F"/>
    <w:rsid w:val="00A0632B"/>
    <w:rsid w:val="00AB3AEC"/>
    <w:rsid w:val="00B54D1A"/>
    <w:rsid w:val="00B63DF3"/>
    <w:rsid w:val="00B93CA2"/>
    <w:rsid w:val="00BB5561"/>
    <w:rsid w:val="00C7315D"/>
    <w:rsid w:val="00D239BB"/>
    <w:rsid w:val="00DB5168"/>
    <w:rsid w:val="00EE466C"/>
    <w:rsid w:val="00EE489C"/>
    <w:rsid w:val="00F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17</cp:revision>
  <dcterms:created xsi:type="dcterms:W3CDTF">2023-05-26T11:29:00Z</dcterms:created>
  <dcterms:modified xsi:type="dcterms:W3CDTF">2026-02-25T08:15:00Z</dcterms:modified>
</cp:coreProperties>
</file>