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98F1" w14:textId="77777777" w:rsidR="004D37D6" w:rsidRPr="009A3FDB" w:rsidRDefault="004D37D6" w:rsidP="004D37D6">
      <w:pPr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9A3FDB">
        <w:rPr>
          <w:rFonts w:ascii="Times New Roman" w:hAnsi="Times New Roman"/>
          <w:bCs/>
          <w:i/>
          <w:sz w:val="28"/>
          <w:szCs w:val="28"/>
        </w:rPr>
        <w:t>Příloha č. 1 ZD</w:t>
      </w:r>
    </w:p>
    <w:p w14:paraId="71850B46" w14:textId="77777777" w:rsidR="004D37D6" w:rsidRPr="009A3FDB" w:rsidRDefault="004D37D6" w:rsidP="004D37D6">
      <w:pPr>
        <w:spacing w:after="240"/>
        <w:jc w:val="right"/>
        <w:outlineLvl w:val="0"/>
        <w:rPr>
          <w:rFonts w:ascii="Times New Roman" w:hAnsi="Times New Roman"/>
          <w:b/>
          <w:caps/>
          <w:sz w:val="20"/>
          <w:szCs w:val="20"/>
        </w:rPr>
      </w:pPr>
      <w:bookmarkStart w:id="0" w:name="_GoBack"/>
      <w:bookmarkEnd w:id="0"/>
    </w:p>
    <w:p w14:paraId="180E5F56" w14:textId="01938516" w:rsidR="004D37D6" w:rsidRPr="009A3FDB" w:rsidRDefault="004D37D6" w:rsidP="004D37D6">
      <w:pPr>
        <w:spacing w:after="240"/>
        <w:jc w:val="center"/>
        <w:outlineLvl w:val="0"/>
        <w:rPr>
          <w:rFonts w:ascii="Times New Roman" w:hAnsi="Times New Roman"/>
          <w:b/>
          <w:bCs/>
          <w:caps/>
          <w:sz w:val="40"/>
          <w:szCs w:val="40"/>
        </w:rPr>
      </w:pPr>
      <w:r w:rsidRPr="009A3FDB">
        <w:rPr>
          <w:rFonts w:ascii="Times New Roman" w:hAnsi="Times New Roman"/>
          <w:b/>
          <w:caps/>
          <w:sz w:val="40"/>
          <w:szCs w:val="40"/>
        </w:rPr>
        <w:t>Technick</w:t>
      </w:r>
      <w:r w:rsidR="000C0CEB" w:rsidRPr="009A3FDB">
        <w:rPr>
          <w:rFonts w:ascii="Times New Roman" w:hAnsi="Times New Roman"/>
          <w:b/>
          <w:caps/>
          <w:sz w:val="40"/>
          <w:szCs w:val="40"/>
        </w:rPr>
        <w:t>á specifikace</w:t>
      </w:r>
    </w:p>
    <w:p w14:paraId="7A6C3716" w14:textId="77777777" w:rsidR="004D37D6" w:rsidRPr="009A3FDB" w:rsidRDefault="004D37D6" w:rsidP="004D37D6">
      <w:pPr>
        <w:jc w:val="center"/>
        <w:rPr>
          <w:rFonts w:ascii="Times New Roman" w:hAnsi="Times New Roman"/>
          <w:b/>
          <w:szCs w:val="28"/>
        </w:rPr>
      </w:pPr>
    </w:p>
    <w:p w14:paraId="248A46D2" w14:textId="77777777" w:rsidR="004D37D6" w:rsidRPr="009A3FDB" w:rsidRDefault="004D37D6" w:rsidP="004D37D6">
      <w:pPr>
        <w:rPr>
          <w:rFonts w:ascii="Times New Roman" w:hAnsi="Times New Roman"/>
          <w:b/>
          <w:szCs w:val="28"/>
        </w:rPr>
      </w:pPr>
    </w:p>
    <w:p w14:paraId="67CBBBA1" w14:textId="3EF3F8B2" w:rsidR="004D37D6" w:rsidRPr="009A3FDB" w:rsidRDefault="004D37D6" w:rsidP="004D37D6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9A3FDB">
        <w:rPr>
          <w:rFonts w:ascii="Times New Roman" w:hAnsi="Times New Roman"/>
          <w:sz w:val="28"/>
          <w:szCs w:val="28"/>
        </w:rPr>
        <w:t xml:space="preserve">veřejné zakázky malého rozsahu na </w:t>
      </w:r>
      <w:r w:rsidR="003D615E">
        <w:rPr>
          <w:rFonts w:ascii="Times New Roman" w:hAnsi="Times New Roman"/>
          <w:sz w:val="28"/>
          <w:szCs w:val="28"/>
        </w:rPr>
        <w:t>služby</w:t>
      </w:r>
    </w:p>
    <w:p w14:paraId="0DEA0B6C" w14:textId="34D89721" w:rsidR="004D37D6" w:rsidRPr="009A3FDB" w:rsidRDefault="004D37D6" w:rsidP="009A3FDB">
      <w:pPr>
        <w:spacing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A3FDB">
        <w:rPr>
          <w:rFonts w:ascii="Times New Roman" w:hAnsi="Times New Roman"/>
          <w:b/>
          <w:sz w:val="28"/>
          <w:szCs w:val="28"/>
        </w:rPr>
        <w:t>„</w:t>
      </w:r>
      <w:bookmarkStart w:id="1" w:name="_Hlk101269939"/>
      <w:r w:rsidR="00F55418" w:rsidRPr="009A3FDB">
        <w:rPr>
          <w:rFonts w:ascii="Times New Roman" w:hAnsi="Times New Roman"/>
          <w:b/>
          <w:sz w:val="28"/>
          <w:szCs w:val="28"/>
        </w:rPr>
        <w:t>S</w:t>
      </w:r>
      <w:r w:rsidR="00BC1C1A" w:rsidRPr="009A3FDB">
        <w:rPr>
          <w:rFonts w:ascii="Times New Roman" w:hAnsi="Times New Roman"/>
          <w:b/>
          <w:sz w:val="28"/>
          <w:szCs w:val="28"/>
        </w:rPr>
        <w:t xml:space="preserve">voz a likvidace </w:t>
      </w:r>
      <w:r w:rsidR="009A3FDB" w:rsidRPr="009A3FDB">
        <w:rPr>
          <w:rFonts w:ascii="Times New Roman" w:hAnsi="Times New Roman"/>
          <w:b/>
          <w:sz w:val="28"/>
          <w:szCs w:val="28"/>
        </w:rPr>
        <w:t>komunálního a nebezpečného odpadu</w:t>
      </w:r>
      <w:r w:rsidR="0021257D" w:rsidRPr="009A3FDB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7F55BE">
        <w:rPr>
          <w:rFonts w:ascii="Times New Roman" w:hAnsi="Times New Roman"/>
          <w:b/>
          <w:sz w:val="28"/>
          <w:szCs w:val="28"/>
        </w:rPr>
        <w:t>202</w:t>
      </w:r>
      <w:r w:rsidR="00750505">
        <w:rPr>
          <w:rFonts w:ascii="Times New Roman" w:hAnsi="Times New Roman"/>
          <w:b/>
          <w:sz w:val="28"/>
          <w:szCs w:val="28"/>
        </w:rPr>
        <w:t>5</w:t>
      </w:r>
      <w:r w:rsidRPr="009A3FDB">
        <w:rPr>
          <w:rFonts w:ascii="Times New Roman" w:hAnsi="Times New Roman"/>
          <w:b/>
          <w:sz w:val="28"/>
          <w:szCs w:val="28"/>
        </w:rPr>
        <w:t>“</w:t>
      </w:r>
    </w:p>
    <w:p w14:paraId="66C4F258" w14:textId="77777777" w:rsidR="004D37D6" w:rsidRPr="009A3FDB" w:rsidRDefault="004D37D6" w:rsidP="004D37D6">
      <w:pPr>
        <w:spacing w:after="240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  <w:r w:rsidRPr="009A3FDB">
        <w:rPr>
          <w:rFonts w:ascii="Times New Roman" w:hAnsi="Times New Roman"/>
          <w:b/>
          <w:sz w:val="28"/>
          <w:szCs w:val="28"/>
        </w:rPr>
        <w:t xml:space="preserve"> </w:t>
      </w:r>
    </w:p>
    <w:p w14:paraId="2C91F815" w14:textId="77777777" w:rsidR="004D37D6" w:rsidRPr="009A3FDB" w:rsidRDefault="004D37D6" w:rsidP="004D37D6">
      <w:pPr>
        <w:jc w:val="both"/>
        <w:rPr>
          <w:rFonts w:ascii="Times New Roman" w:hAnsi="Times New Roman"/>
        </w:rPr>
      </w:pPr>
    </w:p>
    <w:p w14:paraId="76E6F67F" w14:textId="77777777" w:rsidR="004D37D6" w:rsidRPr="009A3FDB" w:rsidRDefault="004D37D6" w:rsidP="004D37D6">
      <w:pPr>
        <w:jc w:val="both"/>
        <w:rPr>
          <w:rFonts w:ascii="Times New Roman" w:hAnsi="Times New Roman"/>
        </w:rPr>
      </w:pPr>
    </w:p>
    <w:p w14:paraId="158B612C" w14:textId="77777777" w:rsidR="004D37D6" w:rsidRPr="009A3FDB" w:rsidRDefault="004D37D6" w:rsidP="004D37D6">
      <w:pPr>
        <w:jc w:val="both"/>
        <w:rPr>
          <w:rFonts w:ascii="Times New Roman" w:hAnsi="Times New Roman"/>
        </w:rPr>
      </w:pPr>
      <w:r w:rsidRPr="009A3FDB">
        <w:rPr>
          <w:rFonts w:ascii="Times New Roman" w:hAnsi="Times New Roman"/>
        </w:rPr>
        <w:t xml:space="preserve">zadávané mimo režim zákona č. 134/2016 Sb., o zadávání veřejných zakázek v platném znění (dále také „ZZVZ“). Jedná se o veřejnou zakázku malého rozsahu dle § 27 ZZVZ. Veřejná zakázka je zadávána v souladu s § 31 ZZVZ. Veřejná zakázka je zadávána v souladu s vnitřními předpisy zadavatele. </w:t>
      </w:r>
    </w:p>
    <w:p w14:paraId="1F1B925A" w14:textId="77777777" w:rsidR="004D37D6" w:rsidRPr="009A3FDB" w:rsidRDefault="004D37D6" w:rsidP="004D37D6">
      <w:pPr>
        <w:jc w:val="both"/>
        <w:rPr>
          <w:rFonts w:ascii="Times New Roman" w:hAnsi="Times New Roman"/>
          <w:b/>
          <w:bCs/>
        </w:rPr>
      </w:pPr>
    </w:p>
    <w:p w14:paraId="7FCA5777" w14:textId="77777777" w:rsidR="004D37D6" w:rsidRPr="009A3FDB" w:rsidRDefault="004D37D6" w:rsidP="004D37D6">
      <w:pPr>
        <w:spacing w:after="120"/>
        <w:jc w:val="both"/>
        <w:rPr>
          <w:rFonts w:ascii="Times New Roman" w:hAnsi="Times New Roman"/>
        </w:rPr>
      </w:pPr>
      <w:r w:rsidRPr="009A3FDB">
        <w:rPr>
          <w:rFonts w:ascii="Times New Roman" w:hAnsi="Times New Roman"/>
        </w:rPr>
        <w:t xml:space="preserve">Technické podmínky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technickými podmínkami vede k vyloučení dodavatele z další účasti v zadávacím řízení. </w:t>
      </w:r>
    </w:p>
    <w:p w14:paraId="108A6918" w14:textId="77777777" w:rsidR="004D37D6" w:rsidRPr="009A3FDB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8EE70BF" w14:textId="25B7197B" w:rsidR="004D37D6" w:rsidRPr="009A3FDB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9A3FDB">
        <w:rPr>
          <w:rFonts w:ascii="Times New Roman" w:hAnsi="Times New Roman"/>
          <w:sz w:val="24"/>
          <w:szCs w:val="24"/>
        </w:rPr>
        <w:t>Elektronická podoba zadávací dokumentace</w:t>
      </w:r>
      <w:r w:rsidRPr="009A3FDB">
        <w:rPr>
          <w:rFonts w:ascii="Times New Roman" w:hAnsi="Times New Roman"/>
          <w:b/>
          <w:sz w:val="24"/>
          <w:szCs w:val="24"/>
        </w:rPr>
        <w:t xml:space="preserve"> </w:t>
      </w:r>
      <w:r w:rsidRPr="009A3FDB">
        <w:rPr>
          <w:rFonts w:ascii="Times New Roman" w:hAnsi="Times New Roman"/>
          <w:sz w:val="24"/>
          <w:szCs w:val="24"/>
        </w:rPr>
        <w:t xml:space="preserve">vč. všech jejích částí a příloh je pro oslovené dodavatele v kompletní podobě bezplatně k dispozici na profilu zadavatele </w:t>
      </w:r>
      <w:hyperlink r:id="rId11" w:history="1">
        <w:r w:rsidR="009A3FDB" w:rsidRPr="009A3FDB">
          <w:rPr>
            <w:rStyle w:val="Hypertextovodkaz"/>
            <w:rFonts w:ascii="Times New Roman" w:hAnsi="Times New Roman"/>
            <w:sz w:val="24"/>
            <w:szCs w:val="24"/>
          </w:rPr>
          <w:t>https://zakazky.vetuni.cz/</w:t>
        </w:r>
      </w:hyperlink>
      <w:r w:rsidRPr="009A3FDB">
        <w:rPr>
          <w:rFonts w:ascii="Times New Roman" w:hAnsi="Times New Roman"/>
          <w:sz w:val="24"/>
          <w:szCs w:val="24"/>
        </w:rPr>
        <w:t>.</w:t>
      </w:r>
    </w:p>
    <w:p w14:paraId="5E681D9C" w14:textId="77777777" w:rsidR="004D37D6" w:rsidRPr="009A3FDB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B44DBC9" w14:textId="77777777" w:rsidR="004D37D6" w:rsidRPr="009A3FDB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9A3FDB">
        <w:rPr>
          <w:rFonts w:ascii="Times New Roman" w:hAnsi="Times New Roman"/>
          <w:sz w:val="24"/>
          <w:szCs w:val="24"/>
        </w:rPr>
        <w:t>Pokud se v zadávací dokumentaci vyskytnou požadavky nebo odkazy</w:t>
      </w:r>
      <w:r w:rsidRPr="009A3FDB">
        <w:rPr>
          <w:rFonts w:ascii="Times New Roman" w:hAnsi="Times New Roman"/>
          <w:b/>
          <w:sz w:val="24"/>
          <w:szCs w:val="24"/>
        </w:rPr>
        <w:t xml:space="preserve"> </w:t>
      </w:r>
      <w:r w:rsidRPr="009A3FDB">
        <w:rPr>
          <w:rFonts w:ascii="Times New Roman" w:hAnsi="Times New Roman"/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7BB0A05B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</w:rPr>
      </w:pPr>
    </w:p>
    <w:p w14:paraId="4204CA4E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</w:rPr>
      </w:pPr>
    </w:p>
    <w:p w14:paraId="4CD1E6EE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</w:rPr>
      </w:pPr>
    </w:p>
    <w:p w14:paraId="2B951513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</w:rPr>
      </w:pPr>
    </w:p>
    <w:p w14:paraId="115640DD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35031249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1E1569B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4CC45B37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23EC1DD5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3441277B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ECD6038" w14:textId="7D7A6C8F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3FDB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zadavatele na:</w:t>
      </w:r>
    </w:p>
    <w:tbl>
      <w:tblPr>
        <w:tblW w:w="107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  <w:gridCol w:w="877"/>
      </w:tblGrid>
      <w:tr w:rsidR="004D37D6" w:rsidRPr="009A3FDB" w14:paraId="2AF8202B" w14:textId="77777777" w:rsidTr="00E95151">
        <w:trPr>
          <w:cantSplit/>
          <w:trHeight w:val="510"/>
        </w:trPr>
        <w:tc>
          <w:tcPr>
            <w:tcW w:w="9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F11BDD" w14:textId="3997EF92" w:rsidR="004D37D6" w:rsidRPr="009A3FDB" w:rsidRDefault="004D37D6" w:rsidP="0021257D">
            <w:pPr>
              <w:ind w:left="3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3FDB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bookmarkStart w:id="2" w:name="_Hlk101273424"/>
            <w:r w:rsidR="009A3FDB" w:rsidRPr="009A3FDB">
              <w:rPr>
                <w:rFonts w:ascii="Times New Roman" w:hAnsi="Times New Roman"/>
                <w:b/>
                <w:sz w:val="28"/>
                <w:szCs w:val="28"/>
              </w:rPr>
              <w:t>Svoz a likvidace komunálního a nebezpečného odpad</w:t>
            </w:r>
            <w:bookmarkEnd w:id="2"/>
            <w:r w:rsidR="007F55BE">
              <w:rPr>
                <w:rFonts w:ascii="Times New Roman" w:hAnsi="Times New Roman"/>
                <w:b/>
                <w:sz w:val="28"/>
                <w:szCs w:val="28"/>
              </w:rPr>
              <w:t>u 202</w:t>
            </w:r>
            <w:r w:rsidR="004438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A3FDB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</w:tc>
        <w:tc>
          <w:tcPr>
            <w:tcW w:w="877" w:type="dxa"/>
            <w:noWrap/>
            <w:vAlign w:val="bottom"/>
          </w:tcPr>
          <w:p w14:paraId="47C6A6C1" w14:textId="77777777" w:rsidR="004D37D6" w:rsidRPr="009A3FDB" w:rsidRDefault="004D37D6" w:rsidP="00E321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7D6" w:rsidRPr="009A3FDB" w14:paraId="15CCE60D" w14:textId="77777777" w:rsidTr="007E499A">
        <w:trPr>
          <w:cantSplit/>
          <w:trHeight w:val="638"/>
        </w:trPr>
        <w:tc>
          <w:tcPr>
            <w:tcW w:w="9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1738C7A2" w14:textId="57A322F5" w:rsidR="004D37D6" w:rsidRPr="009A3FDB" w:rsidRDefault="00E95151" w:rsidP="007E499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A3FDB">
              <w:rPr>
                <w:rFonts w:ascii="Times New Roman" w:hAnsi="Times New Roman"/>
                <w:b/>
                <w:bCs/>
                <w:color w:val="000000"/>
              </w:rPr>
              <w:t xml:space="preserve">Dodavatel doplní </w:t>
            </w:r>
            <w:r w:rsidRPr="009A3FDB">
              <w:rPr>
                <w:rFonts w:ascii="Times New Roman" w:hAnsi="Times New Roman"/>
                <w:b/>
                <w:bCs/>
              </w:rPr>
              <w:t>žlutě vyznačená pole</w:t>
            </w:r>
            <w:r w:rsidRPr="009A3FDB">
              <w:rPr>
                <w:rFonts w:ascii="Times New Roman" w:hAnsi="Times New Roman"/>
                <w:b/>
                <w:bCs/>
                <w:color w:val="000000"/>
              </w:rPr>
              <w:t xml:space="preserve">. Dodavatel uvede cenu </w:t>
            </w:r>
            <w:r w:rsidR="00023259" w:rsidRPr="009A3FDB">
              <w:rPr>
                <w:rFonts w:ascii="Times New Roman" w:hAnsi="Times New Roman"/>
                <w:b/>
                <w:bCs/>
                <w:color w:val="000000"/>
              </w:rPr>
              <w:t xml:space="preserve">v Kč bez DPH </w:t>
            </w:r>
            <w:r w:rsidR="00943395" w:rsidRPr="009A3FDB">
              <w:rPr>
                <w:rFonts w:ascii="Times New Roman" w:hAnsi="Times New Roman"/>
                <w:b/>
                <w:bCs/>
                <w:color w:val="000000"/>
              </w:rPr>
              <w:t xml:space="preserve">za měrnou jednotku, cenu </w:t>
            </w:r>
            <w:r w:rsidR="00023259" w:rsidRPr="009A3FDB">
              <w:rPr>
                <w:rFonts w:ascii="Times New Roman" w:hAnsi="Times New Roman"/>
                <w:b/>
                <w:bCs/>
                <w:color w:val="000000"/>
              </w:rPr>
              <w:t>dopravy</w:t>
            </w:r>
            <w:r w:rsidR="00943395" w:rsidRPr="009A3FDB">
              <w:rPr>
                <w:rFonts w:ascii="Times New Roman" w:hAnsi="Times New Roman"/>
                <w:b/>
                <w:bCs/>
                <w:color w:val="000000"/>
              </w:rPr>
              <w:t xml:space="preserve"> bez DPH</w:t>
            </w:r>
            <w:r w:rsidR="00023259" w:rsidRPr="009A3FDB">
              <w:rPr>
                <w:rFonts w:ascii="Times New Roman" w:hAnsi="Times New Roman"/>
                <w:b/>
                <w:bCs/>
                <w:color w:val="000000"/>
              </w:rPr>
              <w:t xml:space="preserve"> a</w:t>
            </w:r>
            <w:r w:rsidR="00943395" w:rsidRPr="009A3FDB">
              <w:rPr>
                <w:rFonts w:ascii="Times New Roman" w:hAnsi="Times New Roman"/>
                <w:b/>
                <w:bCs/>
                <w:color w:val="000000"/>
              </w:rPr>
              <w:t xml:space="preserve"> konečnou cenu (celkem) za veškerý odpad včetně dopravy</w:t>
            </w:r>
          </w:p>
        </w:tc>
        <w:tc>
          <w:tcPr>
            <w:tcW w:w="877" w:type="dxa"/>
            <w:noWrap/>
            <w:vAlign w:val="bottom"/>
          </w:tcPr>
          <w:p w14:paraId="784F506A" w14:textId="77777777" w:rsidR="004D37D6" w:rsidRPr="009A3FDB" w:rsidRDefault="004D37D6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7C41CFE6" w14:textId="77777777" w:rsidR="004D37D6" w:rsidRPr="009A3FDB" w:rsidRDefault="004D37D6" w:rsidP="004D37D6">
      <w:pPr>
        <w:spacing w:after="60"/>
        <w:jc w:val="both"/>
        <w:rPr>
          <w:rFonts w:ascii="Times New Roman" w:hAnsi="Times New Roman"/>
          <w:sz w:val="22"/>
          <w:szCs w:val="22"/>
        </w:rPr>
      </w:pPr>
    </w:p>
    <w:p w14:paraId="03D1A238" w14:textId="0ADE3A27" w:rsidR="004D37D6" w:rsidRPr="009A3FDB" w:rsidRDefault="00BC1C1A" w:rsidP="00BC1C1A">
      <w:pPr>
        <w:pStyle w:val="Odstavecseseznamem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b/>
          <w:u w:val="single"/>
        </w:rPr>
      </w:pPr>
      <w:r w:rsidRPr="009A3FDB">
        <w:rPr>
          <w:rFonts w:ascii="Times New Roman" w:hAnsi="Times New Roman" w:cs="Times New Roman"/>
          <w:b/>
          <w:u w:val="single"/>
        </w:rPr>
        <w:t>Svoz a likvidace odpadu</w:t>
      </w:r>
    </w:p>
    <w:p w14:paraId="0A69A3CB" w14:textId="4F4DD838" w:rsidR="00BC1C1A" w:rsidRPr="009A3FDB" w:rsidRDefault="0021257D" w:rsidP="00BC1C1A">
      <w:pPr>
        <w:pStyle w:val="Odstavecseseznamem"/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b/>
          <w:u w:val="single"/>
        </w:rPr>
      </w:pPr>
      <w:r w:rsidRPr="009A3FDB">
        <w:rPr>
          <w:rFonts w:ascii="Times New Roman" w:hAnsi="Times New Roman" w:cs="Times New Roman"/>
          <w:b/>
          <w:u w:val="single"/>
        </w:rPr>
        <w:t>Veterinární univerzita Brno</w:t>
      </w:r>
      <w:r w:rsidR="00BC1C1A" w:rsidRPr="009A3FDB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BC1C1A" w:rsidRPr="009A3FDB">
        <w:rPr>
          <w:rFonts w:ascii="Times New Roman" w:hAnsi="Times New Roman" w:cs="Times New Roman"/>
          <w:b/>
          <w:u w:val="single"/>
        </w:rPr>
        <w:t>Kaunicov</w:t>
      </w:r>
      <w:r w:rsidR="00E04F4A" w:rsidRPr="009A3FDB">
        <w:rPr>
          <w:rFonts w:ascii="Times New Roman" w:hAnsi="Times New Roman" w:cs="Times New Roman"/>
          <w:b/>
          <w:u w:val="single"/>
        </w:rPr>
        <w:t>y</w:t>
      </w:r>
      <w:proofErr w:type="spellEnd"/>
      <w:r w:rsidR="00BC1C1A" w:rsidRPr="009A3FDB">
        <w:rPr>
          <w:rFonts w:ascii="Times New Roman" w:hAnsi="Times New Roman" w:cs="Times New Roman"/>
          <w:b/>
          <w:u w:val="single"/>
        </w:rPr>
        <w:t xml:space="preserve"> studentské koleje, Králova 45, 616 00 Brno – </w:t>
      </w:r>
      <w:r w:rsidR="00E04F4A" w:rsidRPr="009A3FDB">
        <w:rPr>
          <w:rFonts w:ascii="Times New Roman" w:hAnsi="Times New Roman" w:cs="Times New Roman"/>
          <w:b/>
          <w:u w:val="single"/>
        </w:rPr>
        <w:t>Ž</w:t>
      </w:r>
      <w:r w:rsidR="00BC1C1A" w:rsidRPr="009A3FDB">
        <w:rPr>
          <w:rFonts w:ascii="Times New Roman" w:hAnsi="Times New Roman" w:cs="Times New Roman"/>
          <w:b/>
          <w:u w:val="single"/>
        </w:rPr>
        <w:t xml:space="preserve">abovřesky </w:t>
      </w:r>
    </w:p>
    <w:p w14:paraId="7F7B5FDE" w14:textId="77777777" w:rsidR="006B638C" w:rsidRPr="009A3FDB" w:rsidRDefault="006B638C" w:rsidP="006B638C">
      <w:pPr>
        <w:pStyle w:val="Odstavecseseznamem"/>
        <w:spacing w:after="60"/>
        <w:ind w:left="144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709"/>
        <w:gridCol w:w="974"/>
        <w:gridCol w:w="868"/>
        <w:gridCol w:w="1418"/>
        <w:gridCol w:w="992"/>
        <w:gridCol w:w="1128"/>
      </w:tblGrid>
      <w:tr w:rsidR="00E07AF3" w:rsidRPr="009A3FDB" w14:paraId="128D55A0" w14:textId="77777777" w:rsidTr="000A2407">
        <w:trPr>
          <w:trHeight w:val="557"/>
        </w:trPr>
        <w:tc>
          <w:tcPr>
            <w:tcW w:w="988" w:type="dxa"/>
            <w:shd w:val="clear" w:color="auto" w:fill="auto"/>
          </w:tcPr>
          <w:p w14:paraId="481C7A31" w14:textId="25AD254E" w:rsidR="00E07AF3" w:rsidRPr="009A3FDB" w:rsidRDefault="00E07AF3" w:rsidP="007306E2">
            <w:pPr>
              <w:tabs>
                <w:tab w:val="left" w:pos="90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kód </w:t>
            </w:r>
            <w:r w:rsidRPr="009A3FDB">
              <w:rPr>
                <w:rFonts w:ascii="Times New Roman" w:eastAsia="Calibri" w:hAnsi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07887A34" w14:textId="77777777" w:rsidR="00E07AF3" w:rsidRPr="009A3FDB" w:rsidRDefault="00E07AF3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Druh odpadu</w:t>
            </w:r>
          </w:p>
        </w:tc>
        <w:tc>
          <w:tcPr>
            <w:tcW w:w="1276" w:type="dxa"/>
            <w:shd w:val="clear" w:color="auto" w:fill="auto"/>
          </w:tcPr>
          <w:p w14:paraId="19C4CC8C" w14:textId="4249FE86" w:rsidR="00E07AF3" w:rsidRPr="009A3FDB" w:rsidRDefault="00E07AF3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Typ nádoby (pronájem)</w:t>
            </w:r>
          </w:p>
        </w:tc>
        <w:tc>
          <w:tcPr>
            <w:tcW w:w="709" w:type="dxa"/>
            <w:shd w:val="clear" w:color="auto" w:fill="auto"/>
          </w:tcPr>
          <w:p w14:paraId="2DE7DE6B" w14:textId="48F8CA1A" w:rsidR="00E07AF3" w:rsidRPr="009A3FDB" w:rsidRDefault="00E07AF3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Počet </w:t>
            </w:r>
            <w:r w:rsidR="00AF0239" w:rsidRPr="009A3FDB">
              <w:rPr>
                <w:rFonts w:ascii="Times New Roman" w:eastAsia="Calibri" w:hAnsi="Times New Roman"/>
                <w:sz w:val="22"/>
                <w:szCs w:val="22"/>
              </w:rPr>
              <w:t>kusů</w:t>
            </w:r>
          </w:p>
        </w:tc>
        <w:tc>
          <w:tcPr>
            <w:tcW w:w="974" w:type="dxa"/>
            <w:shd w:val="clear" w:color="auto" w:fill="auto"/>
          </w:tcPr>
          <w:p w14:paraId="334C7441" w14:textId="77777777" w:rsidR="00E07AF3" w:rsidRPr="009A3FDB" w:rsidRDefault="00E07AF3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Četnost svozu</w:t>
            </w:r>
          </w:p>
        </w:tc>
        <w:tc>
          <w:tcPr>
            <w:tcW w:w="868" w:type="dxa"/>
          </w:tcPr>
          <w:p w14:paraId="7140483A" w14:textId="6722E2D0" w:rsidR="00E07AF3" w:rsidRPr="009A3FDB" w:rsidRDefault="00E07AF3" w:rsidP="006B638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MJ</w:t>
            </w:r>
          </w:p>
        </w:tc>
        <w:tc>
          <w:tcPr>
            <w:tcW w:w="1418" w:type="dxa"/>
            <w:shd w:val="clear" w:color="auto" w:fill="auto"/>
          </w:tcPr>
          <w:p w14:paraId="537C9BDA" w14:textId="08568B27" w:rsidR="00E07AF3" w:rsidRPr="009A3FDB" w:rsidRDefault="00E07AF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Cena Kč bez DPH za </w:t>
            </w:r>
            <w:r w:rsidR="00E13783" w:rsidRPr="009A3FDB">
              <w:rPr>
                <w:rFonts w:ascii="Times New Roman" w:eastAsia="Calibri" w:hAnsi="Times New Roman"/>
                <w:sz w:val="22"/>
                <w:szCs w:val="22"/>
              </w:rPr>
              <w:t>MJ</w:t>
            </w: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26609FE" w14:textId="0D593E27" w:rsidR="00E07AF3" w:rsidRPr="009A3FDB" w:rsidRDefault="00E07AF3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Paušální cena za dopravu</w:t>
            </w:r>
          </w:p>
        </w:tc>
        <w:tc>
          <w:tcPr>
            <w:tcW w:w="1128" w:type="dxa"/>
            <w:shd w:val="clear" w:color="auto" w:fill="auto"/>
          </w:tcPr>
          <w:p w14:paraId="56E9AD0E" w14:textId="6C3B0218" w:rsidR="00E07AF3" w:rsidRPr="009A3FDB" w:rsidRDefault="00E13783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celkem (bez DPH)</w:t>
            </w:r>
          </w:p>
          <w:p w14:paraId="1714C319" w14:textId="1BE8A7D0" w:rsidR="00E13783" w:rsidRPr="009A3FDB" w:rsidRDefault="00E13783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*</w:t>
            </w:r>
          </w:p>
        </w:tc>
      </w:tr>
      <w:tr w:rsidR="000A2407" w:rsidRPr="009A3FDB" w14:paraId="5C9617C1" w14:textId="77777777" w:rsidTr="000A2407">
        <w:trPr>
          <w:trHeight w:val="272"/>
        </w:trPr>
        <w:tc>
          <w:tcPr>
            <w:tcW w:w="988" w:type="dxa"/>
            <w:shd w:val="clear" w:color="auto" w:fill="auto"/>
          </w:tcPr>
          <w:p w14:paraId="531A8FCC" w14:textId="07285A84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150101/200101</w:t>
            </w:r>
          </w:p>
        </w:tc>
        <w:tc>
          <w:tcPr>
            <w:tcW w:w="1417" w:type="dxa"/>
            <w:shd w:val="clear" w:color="auto" w:fill="auto"/>
          </w:tcPr>
          <w:p w14:paraId="3D0B798C" w14:textId="59B6AAD4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Papírové a lepenkové obaly</w:t>
            </w:r>
          </w:p>
        </w:tc>
        <w:tc>
          <w:tcPr>
            <w:tcW w:w="1276" w:type="dxa"/>
            <w:shd w:val="clear" w:color="auto" w:fill="auto"/>
          </w:tcPr>
          <w:p w14:paraId="7C42D409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14:paraId="2ACD57DB" w14:textId="01B1C961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22B02655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1x za 14 dnů</w:t>
            </w:r>
          </w:p>
        </w:tc>
        <w:tc>
          <w:tcPr>
            <w:tcW w:w="868" w:type="dxa"/>
          </w:tcPr>
          <w:p w14:paraId="3EDA127A" w14:textId="565BC868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418" w:type="dxa"/>
            <w:shd w:val="clear" w:color="auto" w:fill="FFFF00"/>
          </w:tcPr>
          <w:p w14:paraId="704BE464" w14:textId="4A1FBE73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14:paraId="5C91F4BA" w14:textId="2589D86E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28" w:type="dxa"/>
            <w:shd w:val="clear" w:color="auto" w:fill="FFFF00"/>
          </w:tcPr>
          <w:p w14:paraId="5ABB4014" w14:textId="10931B30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</w:tr>
      <w:tr w:rsidR="000A2407" w:rsidRPr="009A3FDB" w14:paraId="5D656901" w14:textId="77777777" w:rsidTr="000A2407">
        <w:trPr>
          <w:trHeight w:val="272"/>
        </w:trPr>
        <w:tc>
          <w:tcPr>
            <w:tcW w:w="988" w:type="dxa"/>
            <w:shd w:val="clear" w:color="auto" w:fill="auto"/>
          </w:tcPr>
          <w:p w14:paraId="051A34D0" w14:textId="3B266A58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150102/</w:t>
            </w:r>
            <w:r w:rsidRPr="004438A8">
              <w:t xml:space="preserve"> </w:t>
            </w: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200139</w:t>
            </w:r>
          </w:p>
        </w:tc>
        <w:tc>
          <w:tcPr>
            <w:tcW w:w="1417" w:type="dxa"/>
            <w:shd w:val="clear" w:color="auto" w:fill="auto"/>
          </w:tcPr>
          <w:p w14:paraId="5968C00A" w14:textId="33C9FCBA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1276" w:type="dxa"/>
            <w:shd w:val="clear" w:color="auto" w:fill="auto"/>
          </w:tcPr>
          <w:p w14:paraId="229C2D7B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14:paraId="5C898619" w14:textId="36BB644D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22EA52B0" w14:textId="6A2C7064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F55BE">
              <w:rPr>
                <w:rFonts w:ascii="Times New Roman" w:eastAsia="Calibri" w:hAnsi="Times New Roman"/>
                <w:sz w:val="22"/>
                <w:szCs w:val="22"/>
              </w:rPr>
              <w:t>1x týdně</w:t>
            </w:r>
          </w:p>
        </w:tc>
        <w:tc>
          <w:tcPr>
            <w:tcW w:w="868" w:type="dxa"/>
          </w:tcPr>
          <w:p w14:paraId="58CB6B44" w14:textId="3D80BC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418" w:type="dxa"/>
            <w:shd w:val="clear" w:color="auto" w:fill="FFFF00"/>
          </w:tcPr>
          <w:p w14:paraId="68985A6E" w14:textId="4F039DD9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14:paraId="0236BE82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28" w:type="dxa"/>
            <w:shd w:val="clear" w:color="auto" w:fill="FFFF00"/>
          </w:tcPr>
          <w:p w14:paraId="1272E91B" w14:textId="66666B7E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</w:tr>
      <w:tr w:rsidR="000A2407" w:rsidRPr="009A3FDB" w14:paraId="1B8F7C8D" w14:textId="77777777" w:rsidTr="000A2407">
        <w:trPr>
          <w:trHeight w:val="557"/>
        </w:trPr>
        <w:tc>
          <w:tcPr>
            <w:tcW w:w="988" w:type="dxa"/>
            <w:shd w:val="clear" w:color="auto" w:fill="auto"/>
          </w:tcPr>
          <w:p w14:paraId="167A2E0C" w14:textId="4F2C13E5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417" w:type="dxa"/>
            <w:shd w:val="clear" w:color="auto" w:fill="auto"/>
          </w:tcPr>
          <w:p w14:paraId="68453E4D" w14:textId="5F118D99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1276" w:type="dxa"/>
            <w:shd w:val="clear" w:color="auto" w:fill="auto"/>
          </w:tcPr>
          <w:p w14:paraId="4373F5CD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14:paraId="52A98D8B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14:paraId="4DA7DFB1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2x týdně</w:t>
            </w:r>
          </w:p>
        </w:tc>
        <w:tc>
          <w:tcPr>
            <w:tcW w:w="868" w:type="dxa"/>
          </w:tcPr>
          <w:p w14:paraId="1B9AC9AD" w14:textId="4E3CC5FC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418" w:type="dxa"/>
            <w:shd w:val="clear" w:color="auto" w:fill="FFFF00"/>
          </w:tcPr>
          <w:p w14:paraId="126A93A7" w14:textId="0EDEFCF4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14:paraId="24BCFCC6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28" w:type="dxa"/>
            <w:shd w:val="clear" w:color="auto" w:fill="FFFF00"/>
          </w:tcPr>
          <w:p w14:paraId="3C3D6D1B" w14:textId="09372CC3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</w:tr>
      <w:tr w:rsidR="000A2407" w:rsidRPr="009A3FDB" w14:paraId="1813E12E" w14:textId="77777777" w:rsidTr="000A2407">
        <w:trPr>
          <w:trHeight w:val="285"/>
        </w:trPr>
        <w:tc>
          <w:tcPr>
            <w:tcW w:w="988" w:type="dxa"/>
            <w:shd w:val="clear" w:color="auto" w:fill="auto"/>
          </w:tcPr>
          <w:p w14:paraId="16F3B977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150107/</w:t>
            </w:r>
          </w:p>
          <w:p w14:paraId="6AA9FB98" w14:textId="1F1EC653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200102</w:t>
            </w:r>
          </w:p>
        </w:tc>
        <w:tc>
          <w:tcPr>
            <w:tcW w:w="1417" w:type="dxa"/>
            <w:shd w:val="clear" w:color="auto" w:fill="auto"/>
          </w:tcPr>
          <w:p w14:paraId="1625F646" w14:textId="13B2B26B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Skleněné obaly</w:t>
            </w:r>
          </w:p>
        </w:tc>
        <w:tc>
          <w:tcPr>
            <w:tcW w:w="1276" w:type="dxa"/>
            <w:shd w:val="clear" w:color="auto" w:fill="auto"/>
          </w:tcPr>
          <w:p w14:paraId="49659F2A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14:paraId="5A97EFE3" w14:textId="4F524A4E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11DACB4F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1x měsíčně</w:t>
            </w:r>
          </w:p>
        </w:tc>
        <w:tc>
          <w:tcPr>
            <w:tcW w:w="868" w:type="dxa"/>
          </w:tcPr>
          <w:p w14:paraId="1EC287D5" w14:textId="2AE3C0AC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418" w:type="dxa"/>
            <w:shd w:val="clear" w:color="auto" w:fill="FFFF00"/>
          </w:tcPr>
          <w:p w14:paraId="638BAF1E" w14:textId="1C37ABB2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14:paraId="2BA2C9F2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28" w:type="dxa"/>
            <w:shd w:val="clear" w:color="auto" w:fill="FFFF00"/>
          </w:tcPr>
          <w:p w14:paraId="11B64223" w14:textId="013A10CA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</w:tr>
    </w:tbl>
    <w:p w14:paraId="709B9E97" w14:textId="74690CB4" w:rsidR="004D37D6" w:rsidRDefault="004D37D6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D1941A9" w14:textId="77777777" w:rsidR="007F55BE" w:rsidRPr="009A3FDB" w:rsidRDefault="007F55BE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1925C89" w14:textId="18D6C806" w:rsidR="00BC1C1A" w:rsidRPr="009A3FDB" w:rsidRDefault="0021257D" w:rsidP="00BC1C1A">
      <w:pPr>
        <w:pStyle w:val="Odstavecseseznamem"/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b/>
          <w:u w:val="single"/>
        </w:rPr>
      </w:pPr>
      <w:r w:rsidRPr="009A3FDB">
        <w:rPr>
          <w:rFonts w:ascii="Times New Roman" w:hAnsi="Times New Roman" w:cs="Times New Roman"/>
          <w:b/>
          <w:u w:val="single"/>
        </w:rPr>
        <w:t>Veterinární univerzita Brno</w:t>
      </w:r>
      <w:r w:rsidR="00BC1C1A" w:rsidRPr="009A3FDB">
        <w:rPr>
          <w:rFonts w:ascii="Times New Roman" w:hAnsi="Times New Roman" w:cs="Times New Roman"/>
          <w:b/>
          <w:u w:val="single"/>
        </w:rPr>
        <w:t>, P</w:t>
      </w:r>
      <w:r w:rsidR="006F4002" w:rsidRPr="009A3FDB">
        <w:rPr>
          <w:rFonts w:ascii="Times New Roman" w:hAnsi="Times New Roman" w:cs="Times New Roman"/>
          <w:b/>
          <w:u w:val="single"/>
        </w:rPr>
        <w:t>a</w:t>
      </w:r>
      <w:r w:rsidR="00BC1C1A" w:rsidRPr="009A3FDB">
        <w:rPr>
          <w:rFonts w:ascii="Times New Roman" w:hAnsi="Times New Roman" w:cs="Times New Roman"/>
          <w:b/>
          <w:u w:val="single"/>
        </w:rPr>
        <w:t>lackého třída 1946/1, 612 00 Brno – Královo Pole</w:t>
      </w:r>
    </w:p>
    <w:p w14:paraId="2CEA1586" w14:textId="77777777" w:rsidR="00BC1C1A" w:rsidRPr="009A3FDB" w:rsidRDefault="00BC1C1A" w:rsidP="00BC1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992"/>
        <w:gridCol w:w="993"/>
        <w:gridCol w:w="850"/>
        <w:gridCol w:w="1155"/>
        <w:gridCol w:w="1114"/>
        <w:gridCol w:w="844"/>
      </w:tblGrid>
      <w:tr w:rsidR="00AA5CA5" w:rsidRPr="009A3FDB" w14:paraId="144D300A" w14:textId="77777777" w:rsidTr="009F51A1">
        <w:trPr>
          <w:trHeight w:val="1481"/>
        </w:trPr>
        <w:tc>
          <w:tcPr>
            <w:tcW w:w="1129" w:type="dxa"/>
            <w:shd w:val="clear" w:color="auto" w:fill="auto"/>
          </w:tcPr>
          <w:p w14:paraId="2B4884CE" w14:textId="77777777" w:rsidR="00AA5CA5" w:rsidRPr="009A3FDB" w:rsidRDefault="00AA5CA5" w:rsidP="007306E2">
            <w:pPr>
              <w:tabs>
                <w:tab w:val="left" w:pos="90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Kód </w:t>
            </w:r>
            <w:r w:rsidRPr="009A3FDB">
              <w:rPr>
                <w:rFonts w:ascii="Times New Roman" w:eastAsia="Calibri" w:hAnsi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81BA57C" w14:textId="77777777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Druh odpadu</w:t>
            </w:r>
          </w:p>
        </w:tc>
        <w:tc>
          <w:tcPr>
            <w:tcW w:w="1134" w:type="dxa"/>
            <w:shd w:val="clear" w:color="auto" w:fill="auto"/>
          </w:tcPr>
          <w:p w14:paraId="77A846EF" w14:textId="68C476BF" w:rsidR="00AA5CA5" w:rsidRPr="009A3FDB" w:rsidRDefault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Typ nádoby </w:t>
            </w:r>
          </w:p>
        </w:tc>
        <w:tc>
          <w:tcPr>
            <w:tcW w:w="1134" w:type="dxa"/>
          </w:tcPr>
          <w:p w14:paraId="63EB0EEE" w14:textId="77777777" w:rsidR="00AA5CA5" w:rsidRPr="009A3FDB" w:rsidRDefault="00AA5CA5" w:rsidP="00AA5CA5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9A3FD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Obal pro předání</w:t>
            </w:r>
          </w:p>
          <w:p w14:paraId="48BAD385" w14:textId="7247B848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odpadu zhotoviteli (pronajatý/vlastní)</w:t>
            </w:r>
          </w:p>
        </w:tc>
        <w:tc>
          <w:tcPr>
            <w:tcW w:w="992" w:type="dxa"/>
            <w:shd w:val="clear" w:color="auto" w:fill="auto"/>
          </w:tcPr>
          <w:p w14:paraId="0DB62435" w14:textId="439BBD52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Počet</w:t>
            </w:r>
          </w:p>
        </w:tc>
        <w:tc>
          <w:tcPr>
            <w:tcW w:w="993" w:type="dxa"/>
            <w:shd w:val="clear" w:color="auto" w:fill="auto"/>
          </w:tcPr>
          <w:p w14:paraId="1F97AF97" w14:textId="77777777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Četnost svozu</w:t>
            </w:r>
          </w:p>
        </w:tc>
        <w:tc>
          <w:tcPr>
            <w:tcW w:w="850" w:type="dxa"/>
          </w:tcPr>
          <w:p w14:paraId="7B3B758D" w14:textId="12CB1183" w:rsidR="00AA5CA5" w:rsidRPr="009A3FDB" w:rsidRDefault="00AA5CA5" w:rsidP="006B638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MJ</w:t>
            </w:r>
          </w:p>
        </w:tc>
        <w:tc>
          <w:tcPr>
            <w:tcW w:w="1155" w:type="dxa"/>
            <w:shd w:val="clear" w:color="auto" w:fill="auto"/>
          </w:tcPr>
          <w:p w14:paraId="04755374" w14:textId="4B1D884C" w:rsidR="00AA5CA5" w:rsidRPr="009A3FDB" w:rsidRDefault="00AA5CA5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green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Kč bez DPH za MJ</w:t>
            </w:r>
          </w:p>
        </w:tc>
        <w:tc>
          <w:tcPr>
            <w:tcW w:w="1114" w:type="dxa"/>
          </w:tcPr>
          <w:p w14:paraId="6A9FCB9E" w14:textId="32B81445" w:rsidR="00AA5CA5" w:rsidRPr="009A3FDB" w:rsidRDefault="00AA5CA5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Paušální cena za dopravu</w:t>
            </w:r>
          </w:p>
        </w:tc>
        <w:tc>
          <w:tcPr>
            <w:tcW w:w="844" w:type="dxa"/>
            <w:shd w:val="clear" w:color="auto" w:fill="auto"/>
          </w:tcPr>
          <w:p w14:paraId="32DF69B9" w14:textId="65697405" w:rsidR="00AA5CA5" w:rsidRPr="009A3FDB" w:rsidRDefault="00AA5CA5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celkem (bez DPH)</w:t>
            </w:r>
          </w:p>
          <w:p w14:paraId="1937FF63" w14:textId="236AA92A" w:rsidR="00AA5CA5" w:rsidRPr="009A3FDB" w:rsidRDefault="00AA5CA5" w:rsidP="007306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*</w:t>
            </w:r>
          </w:p>
        </w:tc>
      </w:tr>
      <w:tr w:rsidR="000A2407" w:rsidRPr="009A3FDB" w14:paraId="400CF55B" w14:textId="77777777" w:rsidTr="009F51A1">
        <w:trPr>
          <w:trHeight w:val="196"/>
        </w:trPr>
        <w:tc>
          <w:tcPr>
            <w:tcW w:w="1129" w:type="dxa"/>
            <w:shd w:val="clear" w:color="auto" w:fill="auto"/>
          </w:tcPr>
          <w:p w14:paraId="7038B683" w14:textId="438BDF76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150101/200101</w:t>
            </w:r>
          </w:p>
        </w:tc>
        <w:tc>
          <w:tcPr>
            <w:tcW w:w="1276" w:type="dxa"/>
            <w:shd w:val="clear" w:color="auto" w:fill="auto"/>
          </w:tcPr>
          <w:p w14:paraId="4ABEB959" w14:textId="2B8B28ED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Papírové a lepenkové obaly</w:t>
            </w:r>
          </w:p>
        </w:tc>
        <w:tc>
          <w:tcPr>
            <w:tcW w:w="1134" w:type="dxa"/>
            <w:shd w:val="clear" w:color="auto" w:fill="auto"/>
          </w:tcPr>
          <w:p w14:paraId="11D96B9E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4BFF2239" w14:textId="24F23B7E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5D024F88" w14:textId="548AD1CE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3CB20B05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proofErr w:type="gramStart"/>
            <w:r w:rsidRPr="004438A8">
              <w:rPr>
                <w:rFonts w:ascii="Times New Roman" w:eastAsia="Calibri" w:hAnsi="Times New Roman"/>
                <w:sz w:val="22"/>
                <w:szCs w:val="22"/>
              </w:rPr>
              <w:t>x  za</w:t>
            </w:r>
            <w:proofErr w:type="gramEnd"/>
            <w:r w:rsidRPr="004438A8">
              <w:rPr>
                <w:rFonts w:ascii="Times New Roman" w:eastAsia="Calibri" w:hAnsi="Times New Roman"/>
                <w:sz w:val="22"/>
                <w:szCs w:val="22"/>
              </w:rPr>
              <w:t xml:space="preserve"> 14 dní</w:t>
            </w:r>
          </w:p>
        </w:tc>
        <w:tc>
          <w:tcPr>
            <w:tcW w:w="850" w:type="dxa"/>
          </w:tcPr>
          <w:p w14:paraId="78A44AE9" w14:textId="694B851B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155" w:type="dxa"/>
            <w:shd w:val="clear" w:color="auto" w:fill="FFFF00"/>
          </w:tcPr>
          <w:p w14:paraId="77EB8730" w14:textId="33199CE2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0D7D2D00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55D86E6" w14:textId="0F536603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A2407" w:rsidRPr="009A3FDB" w14:paraId="331CC7FF" w14:textId="77777777" w:rsidTr="009F51A1">
        <w:trPr>
          <w:trHeight w:val="186"/>
        </w:trPr>
        <w:tc>
          <w:tcPr>
            <w:tcW w:w="1129" w:type="dxa"/>
            <w:shd w:val="clear" w:color="auto" w:fill="auto"/>
          </w:tcPr>
          <w:p w14:paraId="4C2D68B1" w14:textId="6CF689E5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150102/</w:t>
            </w:r>
            <w:r w:rsidRPr="004438A8">
              <w:t xml:space="preserve"> </w:t>
            </w: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200139</w:t>
            </w:r>
          </w:p>
        </w:tc>
        <w:tc>
          <w:tcPr>
            <w:tcW w:w="1276" w:type="dxa"/>
            <w:shd w:val="clear" w:color="auto" w:fill="auto"/>
          </w:tcPr>
          <w:p w14:paraId="051636D4" w14:textId="450F6038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1134" w:type="dxa"/>
            <w:shd w:val="clear" w:color="auto" w:fill="auto"/>
          </w:tcPr>
          <w:p w14:paraId="40422567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07978B17" w14:textId="001F9832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44A1B7B6" w14:textId="152ABC9C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B118C0D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1x za 14 dní</w:t>
            </w:r>
          </w:p>
        </w:tc>
        <w:tc>
          <w:tcPr>
            <w:tcW w:w="850" w:type="dxa"/>
          </w:tcPr>
          <w:p w14:paraId="52A0CA9D" w14:textId="29DEC765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155" w:type="dxa"/>
            <w:shd w:val="clear" w:color="auto" w:fill="FFFF00"/>
          </w:tcPr>
          <w:p w14:paraId="330040D8" w14:textId="51DAD16B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685918C3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3B36746A" w14:textId="16341D6A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A2407" w:rsidRPr="009A3FDB" w14:paraId="172383B3" w14:textId="77777777" w:rsidTr="009F51A1">
        <w:trPr>
          <w:trHeight w:val="186"/>
        </w:trPr>
        <w:tc>
          <w:tcPr>
            <w:tcW w:w="1129" w:type="dxa"/>
            <w:shd w:val="clear" w:color="auto" w:fill="auto"/>
          </w:tcPr>
          <w:p w14:paraId="4D1415AF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150107/</w:t>
            </w:r>
          </w:p>
          <w:p w14:paraId="72315208" w14:textId="1690B9D0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200102</w:t>
            </w:r>
          </w:p>
        </w:tc>
        <w:tc>
          <w:tcPr>
            <w:tcW w:w="1276" w:type="dxa"/>
            <w:shd w:val="clear" w:color="auto" w:fill="auto"/>
          </w:tcPr>
          <w:p w14:paraId="6924F949" w14:textId="13883E3B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eastAsia="Calibri"/>
                <w:sz w:val="22"/>
                <w:szCs w:val="22"/>
              </w:rPr>
              <w:t>Skleněné obaly</w:t>
            </w:r>
          </w:p>
        </w:tc>
        <w:tc>
          <w:tcPr>
            <w:tcW w:w="1134" w:type="dxa"/>
            <w:shd w:val="clear" w:color="auto" w:fill="auto"/>
          </w:tcPr>
          <w:p w14:paraId="4A7C5370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636DE22D" w14:textId="00CE9EC4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1E99DB70" w14:textId="2DE21A81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F8412CF" w14:textId="77777777" w:rsidR="000A2407" w:rsidRPr="004438A8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1x měsíčně</w:t>
            </w:r>
          </w:p>
        </w:tc>
        <w:tc>
          <w:tcPr>
            <w:tcW w:w="850" w:type="dxa"/>
          </w:tcPr>
          <w:p w14:paraId="2B86E035" w14:textId="0D5347D6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155" w:type="dxa"/>
            <w:shd w:val="clear" w:color="auto" w:fill="FFFF00"/>
          </w:tcPr>
          <w:p w14:paraId="2BA15C5D" w14:textId="7D89D394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58DD97CF" w14:textId="77777777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58D24EBD" w14:textId="3D17E5F4" w:rsidR="000A2407" w:rsidRPr="009A3FDB" w:rsidRDefault="000A2407" w:rsidP="000A240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55CA33B0" w14:textId="77777777" w:rsidTr="009F51A1">
        <w:trPr>
          <w:trHeight w:val="880"/>
        </w:trPr>
        <w:tc>
          <w:tcPr>
            <w:tcW w:w="1129" w:type="dxa"/>
            <w:shd w:val="clear" w:color="auto" w:fill="auto"/>
          </w:tcPr>
          <w:p w14:paraId="4880381A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200301</w:t>
            </w:r>
          </w:p>
        </w:tc>
        <w:tc>
          <w:tcPr>
            <w:tcW w:w="1276" w:type="dxa"/>
            <w:shd w:val="clear" w:color="auto" w:fill="auto"/>
          </w:tcPr>
          <w:p w14:paraId="79F5219F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shd w:val="clear" w:color="auto" w:fill="auto"/>
          </w:tcPr>
          <w:p w14:paraId="4C17CB58" w14:textId="7FBC8032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240</w:t>
            </w:r>
            <w:r w:rsidR="003E1A2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4438A8">
              <w:rPr>
                <w:rFonts w:ascii="Times New Roman" w:eastAsia="Calibri" w:hAnsi="Times New Roman"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14:paraId="2C88E314" w14:textId="7DC8E5CE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47E0CF1A" w14:textId="4E883D41" w:rsidR="00AA5CA5" w:rsidRPr="004438A8" w:rsidRDefault="002E7F6F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675F403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 x týdně</w:t>
            </w:r>
          </w:p>
          <w:p w14:paraId="461EC938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39C710" w14:textId="30DA2741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155" w:type="dxa"/>
            <w:shd w:val="clear" w:color="auto" w:fill="FFFF00"/>
          </w:tcPr>
          <w:p w14:paraId="725C036D" w14:textId="70542C70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03E82ACF" w14:textId="77777777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261A30AD" w14:textId="4815B5B1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17F3F4EC" w14:textId="77777777" w:rsidTr="009F51A1">
        <w:trPr>
          <w:trHeight w:val="83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92DD4C8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200301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48E16E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FD44ED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1100 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8A0870" w14:textId="49355D10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4A1DA1" w14:textId="40F289D0" w:rsidR="00AA5CA5" w:rsidRPr="004438A8" w:rsidRDefault="002E7F6F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0A2407" w:rsidRPr="004438A8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5F61AF" w14:textId="77777777" w:rsidR="00AA5CA5" w:rsidRPr="004438A8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438A8">
              <w:rPr>
                <w:rFonts w:ascii="Times New Roman" w:eastAsia="Calibri" w:hAnsi="Times New Roman"/>
                <w:sz w:val="22"/>
                <w:szCs w:val="22"/>
              </w:rPr>
              <w:t>2x týdně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A276B8" w14:textId="13201102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Ks/rok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00"/>
          </w:tcPr>
          <w:p w14:paraId="43AD7464" w14:textId="0B968CC1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00"/>
          </w:tcPr>
          <w:p w14:paraId="46E58209" w14:textId="77777777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00"/>
          </w:tcPr>
          <w:p w14:paraId="47335941" w14:textId="7CBF0310" w:rsidR="00AA5CA5" w:rsidRPr="009A3FDB" w:rsidRDefault="00AA5CA5" w:rsidP="007306E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28B3C89A" w14:textId="77777777" w:rsidTr="009F51A1">
        <w:trPr>
          <w:trHeight w:val="186"/>
        </w:trPr>
        <w:tc>
          <w:tcPr>
            <w:tcW w:w="1129" w:type="dxa"/>
            <w:shd w:val="clear" w:color="auto" w:fill="auto"/>
          </w:tcPr>
          <w:p w14:paraId="4F49C888" w14:textId="77777777" w:rsidR="00AA5CA5" w:rsidRPr="009A3FDB" w:rsidRDefault="00AA5CA5" w:rsidP="00AA5CA5">
            <w:pPr>
              <w:tabs>
                <w:tab w:val="left" w:pos="90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Kód </w:t>
            </w:r>
            <w:r w:rsidRPr="009A3FDB">
              <w:rPr>
                <w:rFonts w:ascii="Times New Roman" w:eastAsia="Calibri" w:hAnsi="Times New Roman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C9EEB09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Druh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ABAC1C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Typ nádoby</w:t>
            </w:r>
          </w:p>
        </w:tc>
        <w:tc>
          <w:tcPr>
            <w:tcW w:w="1134" w:type="dxa"/>
          </w:tcPr>
          <w:p w14:paraId="02342ED2" w14:textId="0CC06424" w:rsidR="00AA5CA5" w:rsidRPr="009A3FDB" w:rsidRDefault="00AA5CA5" w:rsidP="0018737C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9A3FD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Obal pro předání(pronajatý/vlastní)</w:t>
            </w:r>
          </w:p>
        </w:tc>
        <w:tc>
          <w:tcPr>
            <w:tcW w:w="992" w:type="dxa"/>
            <w:shd w:val="clear" w:color="auto" w:fill="auto"/>
          </w:tcPr>
          <w:p w14:paraId="6FF680F7" w14:textId="5F6D612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Množství</w:t>
            </w:r>
          </w:p>
        </w:tc>
        <w:tc>
          <w:tcPr>
            <w:tcW w:w="993" w:type="dxa"/>
            <w:shd w:val="clear" w:color="auto" w:fill="auto"/>
          </w:tcPr>
          <w:p w14:paraId="5EBE78EB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Četnost svozu</w:t>
            </w:r>
          </w:p>
        </w:tc>
        <w:tc>
          <w:tcPr>
            <w:tcW w:w="850" w:type="dxa"/>
          </w:tcPr>
          <w:p w14:paraId="353E46FE" w14:textId="77AFCCC3" w:rsidR="00AA5CA5" w:rsidRPr="009A3FDB" w:rsidRDefault="00AA5CA5" w:rsidP="00AA5CA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MJ</w:t>
            </w:r>
          </w:p>
        </w:tc>
        <w:tc>
          <w:tcPr>
            <w:tcW w:w="1155" w:type="dxa"/>
            <w:shd w:val="clear" w:color="auto" w:fill="auto"/>
          </w:tcPr>
          <w:p w14:paraId="17034C99" w14:textId="7F184821" w:rsidR="00AA5CA5" w:rsidRPr="009A3FDB" w:rsidRDefault="00AA5CA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Cena Kč bez DPH za MJ </w:t>
            </w:r>
          </w:p>
        </w:tc>
        <w:tc>
          <w:tcPr>
            <w:tcW w:w="1114" w:type="dxa"/>
          </w:tcPr>
          <w:p w14:paraId="1C32B8D6" w14:textId="311E3A52" w:rsidR="00AA5CA5" w:rsidRPr="009A3FDB" w:rsidRDefault="00AA5CA5" w:rsidP="00AA5CA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Paušální cena za dopravu</w:t>
            </w:r>
          </w:p>
        </w:tc>
        <w:tc>
          <w:tcPr>
            <w:tcW w:w="844" w:type="dxa"/>
            <w:shd w:val="clear" w:color="auto" w:fill="auto"/>
          </w:tcPr>
          <w:p w14:paraId="4C31AC82" w14:textId="1ED420DC" w:rsidR="00AA5CA5" w:rsidRPr="009A3FDB" w:rsidRDefault="00AA5CA5" w:rsidP="00501E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Kč bez DPH</w:t>
            </w:r>
            <w:r w:rsidR="00AF0239"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="00501EFE" w:rsidRPr="009A3FDB">
              <w:rPr>
                <w:rFonts w:ascii="Times New Roman" w:eastAsia="Calibri" w:hAnsi="Times New Roman"/>
                <w:sz w:val="22"/>
                <w:szCs w:val="22"/>
              </w:rPr>
              <w:t>*</w:t>
            </w:r>
            <w:r w:rsidR="00AF0239" w:rsidRPr="009A3FDB">
              <w:rPr>
                <w:rFonts w:ascii="Times New Roman" w:eastAsia="Calibri" w:hAnsi="Times New Roman"/>
                <w:sz w:val="22"/>
                <w:szCs w:val="22"/>
              </w:rPr>
              <w:t>(</w:t>
            </w:r>
          </w:p>
        </w:tc>
      </w:tr>
      <w:tr w:rsidR="00AA5CA5" w:rsidRPr="009A3FDB" w14:paraId="4DC93E7D" w14:textId="77777777" w:rsidTr="009F51A1">
        <w:trPr>
          <w:trHeight w:val="949"/>
        </w:trPr>
        <w:tc>
          <w:tcPr>
            <w:tcW w:w="1129" w:type="dxa"/>
            <w:shd w:val="clear" w:color="auto" w:fill="auto"/>
          </w:tcPr>
          <w:p w14:paraId="14237977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180202</w:t>
            </w:r>
          </w:p>
        </w:tc>
        <w:tc>
          <w:tcPr>
            <w:tcW w:w="1276" w:type="dxa"/>
            <w:shd w:val="clear" w:color="auto" w:fill="auto"/>
          </w:tcPr>
          <w:p w14:paraId="2FF78294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Odpady na jejichž sběr a likvidaci jsou kladeny zvláštní požadavky s ohledem na prevenci infekce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593205" w14:textId="15B01403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  <w:highlight w:val="lightGray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Transparentní pytle + </w:t>
            </w:r>
            <w:proofErr w:type="spell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klinikboxy</w:t>
            </w:r>
            <w:proofErr w:type="spellEnd"/>
          </w:p>
        </w:tc>
        <w:tc>
          <w:tcPr>
            <w:tcW w:w="1134" w:type="dxa"/>
          </w:tcPr>
          <w:p w14:paraId="1AD3B5E6" w14:textId="230A5406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9E0C3E2" w14:textId="1003BD93" w:rsidR="00AA5CA5" w:rsidRPr="006100A9" w:rsidRDefault="00AA5CA5" w:rsidP="00AA5CA5">
            <w:pPr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1</w:t>
            </w:r>
            <w:r w:rsidR="006100A9" w:rsidRPr="007F55BE">
              <w:rPr>
                <w:rFonts w:ascii="Times New Roman" w:hAnsi="Times New Roman"/>
                <w:sz w:val="22"/>
                <w:szCs w:val="22"/>
              </w:rPr>
              <w:t>7</w:t>
            </w:r>
            <w:r w:rsidRPr="007F55BE">
              <w:rPr>
                <w:rFonts w:ascii="Times New Roman" w:hAnsi="Times New Roman"/>
                <w:sz w:val="22"/>
                <w:szCs w:val="22"/>
              </w:rPr>
              <w:t xml:space="preserve"> t/rok</w:t>
            </w:r>
          </w:p>
        </w:tc>
        <w:tc>
          <w:tcPr>
            <w:tcW w:w="993" w:type="dxa"/>
            <w:shd w:val="clear" w:color="auto" w:fill="auto"/>
          </w:tcPr>
          <w:p w14:paraId="0EC77552" w14:textId="54E32FC0" w:rsidR="00AA5CA5" w:rsidRPr="009A3FDB" w:rsidRDefault="00BA5561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="00AA5CA5" w:rsidRPr="009A3FDB">
              <w:rPr>
                <w:rFonts w:ascii="Times New Roman" w:eastAsia="Calibri" w:hAnsi="Times New Roman"/>
                <w:sz w:val="22"/>
                <w:szCs w:val="22"/>
              </w:rPr>
              <w:t>x týdně</w:t>
            </w:r>
          </w:p>
        </w:tc>
        <w:tc>
          <w:tcPr>
            <w:tcW w:w="850" w:type="dxa"/>
          </w:tcPr>
          <w:p w14:paraId="0A49FFF5" w14:textId="53CC16D6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79818D1D" w14:textId="313646E1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7EBCADF1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4EC7174" w14:textId="60E9A71B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7CE60DD5" w14:textId="77777777" w:rsidTr="009F51A1">
        <w:trPr>
          <w:trHeight w:val="373"/>
        </w:trPr>
        <w:tc>
          <w:tcPr>
            <w:tcW w:w="1129" w:type="dxa"/>
            <w:shd w:val="clear" w:color="auto" w:fill="auto"/>
          </w:tcPr>
          <w:p w14:paraId="3C6F28F6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160508</w:t>
            </w:r>
          </w:p>
        </w:tc>
        <w:tc>
          <w:tcPr>
            <w:tcW w:w="1276" w:type="dxa"/>
            <w:shd w:val="clear" w:color="auto" w:fill="auto"/>
          </w:tcPr>
          <w:p w14:paraId="0F834042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Vyřazené organické chemikálie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944E41E" w14:textId="09506077" w:rsidR="00AA5CA5" w:rsidRPr="009A3FDB" w:rsidRDefault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Sudy s hrdlem </w:t>
            </w:r>
          </w:p>
        </w:tc>
        <w:tc>
          <w:tcPr>
            <w:tcW w:w="1134" w:type="dxa"/>
          </w:tcPr>
          <w:p w14:paraId="64D9D027" w14:textId="1DA028E7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22F018F5" w14:textId="42970A06" w:rsidR="00AA5CA5" w:rsidRPr="007F55BE" w:rsidRDefault="006100A9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3</w:t>
            </w:r>
            <w:r w:rsidR="00AA5CA5" w:rsidRPr="007F55BE">
              <w:rPr>
                <w:rFonts w:ascii="Times New Roman" w:hAnsi="Times New Roman"/>
                <w:sz w:val="22"/>
                <w:szCs w:val="22"/>
              </w:rPr>
              <w:t xml:space="preserve"> t/rok</w:t>
            </w:r>
          </w:p>
        </w:tc>
        <w:tc>
          <w:tcPr>
            <w:tcW w:w="993" w:type="dxa"/>
            <w:shd w:val="clear" w:color="auto" w:fill="auto"/>
          </w:tcPr>
          <w:p w14:paraId="6FFA4279" w14:textId="1B9D22DA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466A8D88" w14:textId="2140C059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4017EB46" w14:textId="53ED01CA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26126889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6ED50321" w14:textId="2769EF69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786BF1B7" w14:textId="77777777" w:rsidTr="009F51A1">
        <w:trPr>
          <w:trHeight w:val="763"/>
        </w:trPr>
        <w:tc>
          <w:tcPr>
            <w:tcW w:w="1129" w:type="dxa"/>
            <w:shd w:val="clear" w:color="auto" w:fill="auto"/>
          </w:tcPr>
          <w:p w14:paraId="20ADA688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160506</w:t>
            </w:r>
          </w:p>
        </w:tc>
        <w:tc>
          <w:tcPr>
            <w:tcW w:w="1276" w:type="dxa"/>
            <w:shd w:val="clear" w:color="auto" w:fill="auto"/>
          </w:tcPr>
          <w:p w14:paraId="40DA7683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Laboratorní chemikálie a jejich směsi, které jsou nebo obsahují nebezpečné látky</w:t>
            </w:r>
          </w:p>
        </w:tc>
        <w:tc>
          <w:tcPr>
            <w:tcW w:w="1134" w:type="dxa"/>
            <w:shd w:val="clear" w:color="auto" w:fill="auto"/>
          </w:tcPr>
          <w:p w14:paraId="180167E5" w14:textId="6B91725F" w:rsidR="00AA5CA5" w:rsidRPr="009A3FDB" w:rsidRDefault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Plastový box 1200x800x800 na nebezpečný odpad </w:t>
            </w:r>
          </w:p>
        </w:tc>
        <w:tc>
          <w:tcPr>
            <w:tcW w:w="1134" w:type="dxa"/>
          </w:tcPr>
          <w:p w14:paraId="66D4E181" w14:textId="667E90B7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08FB69AD" w14:textId="3782CE26" w:rsidR="00AA5CA5" w:rsidRPr="007F55BE" w:rsidRDefault="006100A9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3</w:t>
            </w:r>
            <w:r w:rsidR="00AA5CA5" w:rsidRPr="007F55BE">
              <w:rPr>
                <w:rFonts w:ascii="Times New Roman" w:hAnsi="Times New Roman"/>
                <w:sz w:val="22"/>
                <w:szCs w:val="22"/>
              </w:rPr>
              <w:t xml:space="preserve"> t/rok</w:t>
            </w:r>
          </w:p>
        </w:tc>
        <w:tc>
          <w:tcPr>
            <w:tcW w:w="993" w:type="dxa"/>
            <w:shd w:val="clear" w:color="auto" w:fill="auto"/>
          </w:tcPr>
          <w:p w14:paraId="3011CF24" w14:textId="5B6E991E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0A36B760" w14:textId="597BDC04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37C85D80" w14:textId="00C46A8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7C288B63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364461E2" w14:textId="2B411DF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49A5DB63" w14:textId="77777777" w:rsidTr="009F51A1">
        <w:trPr>
          <w:trHeight w:val="373"/>
        </w:trPr>
        <w:tc>
          <w:tcPr>
            <w:tcW w:w="1129" w:type="dxa"/>
            <w:shd w:val="clear" w:color="auto" w:fill="auto"/>
          </w:tcPr>
          <w:p w14:paraId="6024F8C8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150110 </w:t>
            </w:r>
          </w:p>
        </w:tc>
        <w:tc>
          <w:tcPr>
            <w:tcW w:w="1276" w:type="dxa"/>
            <w:shd w:val="clear" w:color="auto" w:fill="auto"/>
          </w:tcPr>
          <w:p w14:paraId="056901E0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Obaly obsahující nebezpečné látky</w:t>
            </w:r>
          </w:p>
        </w:tc>
        <w:tc>
          <w:tcPr>
            <w:tcW w:w="1134" w:type="dxa"/>
            <w:shd w:val="clear" w:color="auto" w:fill="auto"/>
          </w:tcPr>
          <w:p w14:paraId="2879B376" w14:textId="45DD88BE" w:rsidR="00AA5CA5" w:rsidRPr="009A3FDB" w:rsidRDefault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08888988" w14:textId="0D6BD136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5FE67B79" w14:textId="3C52F676" w:rsidR="00AA5CA5" w:rsidRPr="007F55BE" w:rsidRDefault="006100A9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AA5CA5" w:rsidRPr="007F55BE">
              <w:rPr>
                <w:rFonts w:ascii="Times New Roman" w:hAnsi="Times New Roman"/>
                <w:sz w:val="22"/>
                <w:szCs w:val="22"/>
              </w:rPr>
              <w:t>t /rok</w:t>
            </w:r>
          </w:p>
        </w:tc>
        <w:tc>
          <w:tcPr>
            <w:tcW w:w="993" w:type="dxa"/>
            <w:shd w:val="clear" w:color="auto" w:fill="auto"/>
          </w:tcPr>
          <w:p w14:paraId="281BC758" w14:textId="24615DF4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6C0109F8" w14:textId="2AA4A66D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52514F00" w14:textId="70258F8D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33545C5F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4CBB5482" w14:textId="3A78474E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4779FF59" w14:textId="77777777" w:rsidTr="009F51A1">
        <w:trPr>
          <w:trHeight w:val="568"/>
        </w:trPr>
        <w:tc>
          <w:tcPr>
            <w:tcW w:w="1129" w:type="dxa"/>
            <w:shd w:val="clear" w:color="auto" w:fill="auto"/>
          </w:tcPr>
          <w:p w14:paraId="7ADE4ED6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020106</w:t>
            </w:r>
          </w:p>
        </w:tc>
        <w:tc>
          <w:tcPr>
            <w:tcW w:w="1276" w:type="dxa"/>
            <w:shd w:val="clear" w:color="auto" w:fill="auto"/>
          </w:tcPr>
          <w:p w14:paraId="3D835AD5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Zvířecí trus, moč a hnůj, kapalné odpady soustřeďované</w:t>
            </w:r>
          </w:p>
        </w:tc>
        <w:tc>
          <w:tcPr>
            <w:tcW w:w="1134" w:type="dxa"/>
            <w:shd w:val="clear" w:color="auto" w:fill="auto"/>
          </w:tcPr>
          <w:p w14:paraId="73407737" w14:textId="57A50559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18B9CB4D" w14:textId="62FD8E59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B2A7105" w14:textId="56150C2C" w:rsidR="00AA5CA5" w:rsidRPr="007F55BE" w:rsidRDefault="006100A9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45</w:t>
            </w:r>
            <w:r w:rsidR="00AA5CA5" w:rsidRPr="007F55BE">
              <w:rPr>
                <w:rFonts w:ascii="Times New Roman" w:hAnsi="Times New Roman"/>
                <w:sz w:val="22"/>
                <w:szCs w:val="22"/>
              </w:rPr>
              <w:t xml:space="preserve"> t/rok </w:t>
            </w:r>
          </w:p>
        </w:tc>
        <w:tc>
          <w:tcPr>
            <w:tcW w:w="993" w:type="dxa"/>
            <w:shd w:val="clear" w:color="auto" w:fill="auto"/>
          </w:tcPr>
          <w:p w14:paraId="763E7FFD" w14:textId="23935B64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35B7CBB8" w14:textId="4744B63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7484FFC1" w14:textId="7EE86D58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2DE85BB6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56C10F6F" w14:textId="4668649B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7BF8A93D" w14:textId="77777777" w:rsidTr="009F51A1">
        <w:trPr>
          <w:trHeight w:val="381"/>
        </w:trPr>
        <w:tc>
          <w:tcPr>
            <w:tcW w:w="1129" w:type="dxa"/>
            <w:shd w:val="clear" w:color="auto" w:fill="auto"/>
          </w:tcPr>
          <w:p w14:paraId="2E45D3FF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170405</w:t>
            </w:r>
          </w:p>
        </w:tc>
        <w:tc>
          <w:tcPr>
            <w:tcW w:w="1276" w:type="dxa"/>
            <w:shd w:val="clear" w:color="auto" w:fill="auto"/>
          </w:tcPr>
          <w:p w14:paraId="47E2AF3C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Železo a ocel</w:t>
            </w:r>
          </w:p>
        </w:tc>
        <w:tc>
          <w:tcPr>
            <w:tcW w:w="1134" w:type="dxa"/>
            <w:shd w:val="clear" w:color="auto" w:fill="auto"/>
          </w:tcPr>
          <w:p w14:paraId="5E696337" w14:textId="5D1A4E5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14BCA4D5" w14:textId="4359964B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C102DB2" w14:textId="2AB8F5DB" w:rsidR="00AA5CA5" w:rsidRPr="007F55BE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2 t/rok</w:t>
            </w:r>
          </w:p>
        </w:tc>
        <w:tc>
          <w:tcPr>
            <w:tcW w:w="993" w:type="dxa"/>
            <w:shd w:val="clear" w:color="auto" w:fill="auto"/>
          </w:tcPr>
          <w:p w14:paraId="63B5AAAD" w14:textId="62C96AAB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4BD7EC93" w14:textId="695B3900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1CA10F7D" w14:textId="670F2A55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66E3B6DC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4B61A4B6" w14:textId="461320F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57043668" w14:textId="77777777" w:rsidTr="009F51A1">
        <w:trPr>
          <w:trHeight w:val="373"/>
        </w:trPr>
        <w:tc>
          <w:tcPr>
            <w:tcW w:w="1129" w:type="dxa"/>
            <w:shd w:val="clear" w:color="auto" w:fill="auto"/>
          </w:tcPr>
          <w:p w14:paraId="0D81822C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200138</w:t>
            </w:r>
          </w:p>
        </w:tc>
        <w:tc>
          <w:tcPr>
            <w:tcW w:w="1276" w:type="dxa"/>
            <w:shd w:val="clear" w:color="auto" w:fill="auto"/>
          </w:tcPr>
          <w:p w14:paraId="3C6B92F3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Dřevo</w:t>
            </w:r>
          </w:p>
        </w:tc>
        <w:tc>
          <w:tcPr>
            <w:tcW w:w="1134" w:type="dxa"/>
            <w:shd w:val="clear" w:color="auto" w:fill="auto"/>
          </w:tcPr>
          <w:p w14:paraId="05F13A44" w14:textId="1EE0A484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05917002" w14:textId="39CFDC31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1254E8D8" w14:textId="240C43CA" w:rsidR="00AA5CA5" w:rsidRPr="007F55BE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3 t/rok</w:t>
            </w:r>
          </w:p>
        </w:tc>
        <w:tc>
          <w:tcPr>
            <w:tcW w:w="993" w:type="dxa"/>
            <w:shd w:val="clear" w:color="auto" w:fill="auto"/>
          </w:tcPr>
          <w:p w14:paraId="5E756B67" w14:textId="6A1C278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2D792A5F" w14:textId="241928F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38357C6F" w14:textId="359B9A3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786CF877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59A62C74" w14:textId="48EAF2A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2F52DE65" w14:textId="77777777" w:rsidTr="009F51A1">
        <w:trPr>
          <w:trHeight w:val="381"/>
        </w:trPr>
        <w:tc>
          <w:tcPr>
            <w:tcW w:w="1129" w:type="dxa"/>
            <w:shd w:val="clear" w:color="auto" w:fill="auto"/>
          </w:tcPr>
          <w:p w14:paraId="57A80C92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200131</w:t>
            </w:r>
          </w:p>
        </w:tc>
        <w:tc>
          <w:tcPr>
            <w:tcW w:w="1276" w:type="dxa"/>
            <w:shd w:val="clear" w:color="auto" w:fill="auto"/>
          </w:tcPr>
          <w:p w14:paraId="64F7203E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Nepoužitá cytostatika</w:t>
            </w:r>
          </w:p>
        </w:tc>
        <w:tc>
          <w:tcPr>
            <w:tcW w:w="1134" w:type="dxa"/>
            <w:shd w:val="clear" w:color="auto" w:fill="auto"/>
          </w:tcPr>
          <w:p w14:paraId="779CD73E" w14:textId="74FE7D75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2A051FB4" w14:textId="1161A089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56FA54DE" w14:textId="3782A51D" w:rsidR="00AA5CA5" w:rsidRPr="007F55BE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1 t/ rok</w:t>
            </w:r>
          </w:p>
        </w:tc>
        <w:tc>
          <w:tcPr>
            <w:tcW w:w="993" w:type="dxa"/>
            <w:shd w:val="clear" w:color="auto" w:fill="auto"/>
          </w:tcPr>
          <w:p w14:paraId="5C969F7D" w14:textId="3FE0F3C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733D35B3" w14:textId="4F4336E9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752382CD" w14:textId="1C5B3CEE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106D7A52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9716C42" w14:textId="0784E5B8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67ECF0C4" w14:textId="77777777" w:rsidTr="009F51A1">
        <w:trPr>
          <w:trHeight w:val="373"/>
        </w:trPr>
        <w:tc>
          <w:tcPr>
            <w:tcW w:w="1129" w:type="dxa"/>
            <w:shd w:val="clear" w:color="auto" w:fill="auto"/>
          </w:tcPr>
          <w:p w14:paraId="192A87EF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200201</w:t>
            </w:r>
          </w:p>
        </w:tc>
        <w:tc>
          <w:tcPr>
            <w:tcW w:w="1276" w:type="dxa"/>
            <w:shd w:val="clear" w:color="auto" w:fill="auto"/>
          </w:tcPr>
          <w:p w14:paraId="0FAD9AFE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Biologický rozložitelný odpad</w:t>
            </w:r>
          </w:p>
        </w:tc>
        <w:tc>
          <w:tcPr>
            <w:tcW w:w="1134" w:type="dxa"/>
            <w:shd w:val="clear" w:color="auto" w:fill="auto"/>
          </w:tcPr>
          <w:p w14:paraId="121FBA79" w14:textId="69A89F02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4820EE9B" w14:textId="57FEA529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66417046" w14:textId="6B47A816" w:rsidR="00AA5CA5" w:rsidRPr="007F55BE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7F55BE">
              <w:rPr>
                <w:rFonts w:ascii="Times New Roman" w:hAnsi="Times New Roman"/>
                <w:sz w:val="22"/>
                <w:szCs w:val="22"/>
              </w:rPr>
              <w:t>1</w:t>
            </w:r>
            <w:r w:rsidR="006100A9" w:rsidRPr="007F55BE">
              <w:rPr>
                <w:rFonts w:ascii="Times New Roman" w:hAnsi="Times New Roman"/>
                <w:sz w:val="22"/>
                <w:szCs w:val="22"/>
              </w:rPr>
              <w:t>2</w:t>
            </w:r>
            <w:r w:rsidRPr="007F55BE">
              <w:rPr>
                <w:rFonts w:ascii="Times New Roman" w:hAnsi="Times New Roman"/>
                <w:sz w:val="22"/>
                <w:szCs w:val="22"/>
              </w:rPr>
              <w:t xml:space="preserve"> t/rok</w:t>
            </w:r>
          </w:p>
        </w:tc>
        <w:tc>
          <w:tcPr>
            <w:tcW w:w="993" w:type="dxa"/>
            <w:shd w:val="clear" w:color="auto" w:fill="auto"/>
          </w:tcPr>
          <w:p w14:paraId="777D0FBC" w14:textId="69CA406C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140F9B39" w14:textId="28E69974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24143587" w14:textId="0E41F98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680D51E2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3D18521" w14:textId="52FA5149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0247C804" w14:textId="77777777" w:rsidTr="009F51A1">
        <w:trPr>
          <w:trHeight w:val="204"/>
        </w:trPr>
        <w:tc>
          <w:tcPr>
            <w:tcW w:w="1129" w:type="dxa"/>
            <w:shd w:val="clear" w:color="auto" w:fill="auto"/>
          </w:tcPr>
          <w:p w14:paraId="07DD8EBC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070104</w:t>
            </w:r>
          </w:p>
        </w:tc>
        <w:tc>
          <w:tcPr>
            <w:tcW w:w="1276" w:type="dxa"/>
            <w:shd w:val="clear" w:color="auto" w:fill="auto"/>
          </w:tcPr>
          <w:p w14:paraId="59B97B9E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Jiná organická rozpouštědla</w:t>
            </w:r>
          </w:p>
        </w:tc>
        <w:tc>
          <w:tcPr>
            <w:tcW w:w="1134" w:type="dxa"/>
            <w:shd w:val="clear" w:color="auto" w:fill="auto"/>
          </w:tcPr>
          <w:p w14:paraId="3BC83484" w14:textId="78CAFCFD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56F896FE" w14:textId="40B26808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A9376CF" w14:textId="326E928A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5641A848" w14:textId="4E86503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060D9A76" w14:textId="1734DE7D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28AB1677" w14:textId="35C29CFE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61165D67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2FE1BE21" w14:textId="620B2850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A5CA5" w:rsidRPr="009A3FDB" w14:paraId="1B719927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16D0F4A2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140603</w:t>
            </w:r>
          </w:p>
        </w:tc>
        <w:tc>
          <w:tcPr>
            <w:tcW w:w="1276" w:type="dxa"/>
            <w:shd w:val="clear" w:color="auto" w:fill="auto"/>
          </w:tcPr>
          <w:p w14:paraId="6945A0A6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Jiná organická rozpouštědla a směsi rozpouštědel</w:t>
            </w:r>
          </w:p>
        </w:tc>
        <w:tc>
          <w:tcPr>
            <w:tcW w:w="1134" w:type="dxa"/>
            <w:shd w:val="clear" w:color="auto" w:fill="auto"/>
          </w:tcPr>
          <w:p w14:paraId="2F31012F" w14:textId="492F466B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44F8B50D" w14:textId="6A3EECBD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6072BBD" w14:textId="19C56677" w:rsidR="00AA5CA5" w:rsidRPr="009A3FDB" w:rsidRDefault="00AA5CA5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5C25A5F5" w14:textId="2F5A73BF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</w:t>
            </w:r>
            <w:r w:rsidR="007817F3" w:rsidRPr="009A3FDB">
              <w:rPr>
                <w:rFonts w:ascii="Times New Roman" w:eastAsia="Calibri" w:hAnsi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</w:tcPr>
          <w:p w14:paraId="2AE9D04E" w14:textId="58A730D1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291DB018" w14:textId="52EB60B5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484E556E" w14:textId="77777777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2B5C9FF7" w14:textId="320A182D" w:rsidR="00AA5CA5" w:rsidRPr="009A3FDB" w:rsidRDefault="00AA5CA5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5C0136BB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700D3F83" w14:textId="5B7E76FC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160107</w:t>
            </w:r>
          </w:p>
        </w:tc>
        <w:tc>
          <w:tcPr>
            <w:tcW w:w="1276" w:type="dxa"/>
            <w:shd w:val="clear" w:color="auto" w:fill="auto"/>
          </w:tcPr>
          <w:p w14:paraId="474A7655" w14:textId="3E1B4C4B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Olejové filtry</w:t>
            </w:r>
          </w:p>
        </w:tc>
        <w:tc>
          <w:tcPr>
            <w:tcW w:w="1134" w:type="dxa"/>
            <w:shd w:val="clear" w:color="auto" w:fill="auto"/>
          </w:tcPr>
          <w:p w14:paraId="0EAA6A88" w14:textId="214A0CC2" w:rsidR="0021257D" w:rsidRPr="009A3FDB" w:rsidRDefault="0021257D" w:rsidP="00AA5CA5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73B707B4" w14:textId="7044CC2B" w:rsidR="0021257D" w:rsidRPr="009A3FDB" w:rsidRDefault="0021257D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3AC59A1B" w14:textId="7926E372" w:rsidR="0021257D" w:rsidRPr="009A3FDB" w:rsidRDefault="0021257D" w:rsidP="00AA5CA5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49B5C836" w14:textId="1F9FABF1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136252C7" w14:textId="07D6126A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6263EF59" w14:textId="66E8FDED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5795E6E8" w14:textId="77777777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5DCEA79E" w14:textId="00304A10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3FB6A6CC" w14:textId="77777777" w:rsidTr="009F51A1">
        <w:trPr>
          <w:trHeight w:val="743"/>
        </w:trPr>
        <w:tc>
          <w:tcPr>
            <w:tcW w:w="1129" w:type="dxa"/>
            <w:shd w:val="clear" w:color="auto" w:fill="auto"/>
          </w:tcPr>
          <w:p w14:paraId="359D9813" w14:textId="04DABB00" w:rsidR="0021257D" w:rsidRPr="00614BD7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614BD7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1802</w:t>
            </w:r>
            <w:r w:rsidR="009F51A1" w:rsidRPr="00614BD7">
              <w:rPr>
                <w:rFonts w:ascii="Times New Roman" w:eastAsia="Calibri" w:hAnsi="Times New Roman"/>
                <w:sz w:val="22"/>
                <w:szCs w:val="22"/>
              </w:rPr>
              <w:t>02</w:t>
            </w:r>
            <w:r w:rsidRPr="00614BD7">
              <w:rPr>
                <w:rFonts w:ascii="Times New Roman" w:eastAsia="Calibri" w:hAnsi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9DFD934" w14:textId="333A805F" w:rsidR="0021257D" w:rsidRPr="00614BD7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614BD7">
              <w:rPr>
                <w:rFonts w:ascii="Times New Roman" w:eastAsia="Calibri" w:hAnsi="Times New Roman"/>
                <w:sz w:val="22"/>
                <w:szCs w:val="22"/>
              </w:rPr>
              <w:t>Ostré předměty</w:t>
            </w:r>
          </w:p>
        </w:tc>
        <w:tc>
          <w:tcPr>
            <w:tcW w:w="1134" w:type="dxa"/>
            <w:shd w:val="clear" w:color="auto" w:fill="auto"/>
          </w:tcPr>
          <w:p w14:paraId="1B9CAAF6" w14:textId="60CF4172" w:rsidR="0021257D" w:rsidRPr="009A3FDB" w:rsidRDefault="0021257D" w:rsidP="00AA5CA5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proofErr w:type="spell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134" w:type="dxa"/>
          </w:tcPr>
          <w:p w14:paraId="197EE3FD" w14:textId="6E046A4E" w:rsidR="0021257D" w:rsidRPr="009A3FDB" w:rsidRDefault="0021257D" w:rsidP="00AA5CA5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645757A3" w14:textId="549FA493" w:rsidR="0021257D" w:rsidRPr="009A3FDB" w:rsidRDefault="0021257D" w:rsidP="00AA5CA5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05C9F1DE" w14:textId="4EDE2E52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3x týdně</w:t>
            </w:r>
          </w:p>
        </w:tc>
        <w:tc>
          <w:tcPr>
            <w:tcW w:w="850" w:type="dxa"/>
          </w:tcPr>
          <w:p w14:paraId="48E2CA09" w14:textId="7886FD20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2FD9FE12" w14:textId="3E0E626D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1882081B" w14:textId="77777777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2F508979" w14:textId="2CC83ABC" w:rsidR="0021257D" w:rsidRPr="009A3FDB" w:rsidRDefault="0021257D" w:rsidP="00AA5CA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4D2D8DD3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5D29B0A8" w14:textId="22FB15CC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180205</w:t>
            </w:r>
          </w:p>
        </w:tc>
        <w:tc>
          <w:tcPr>
            <w:tcW w:w="1276" w:type="dxa"/>
            <w:shd w:val="clear" w:color="auto" w:fill="auto"/>
          </w:tcPr>
          <w:p w14:paraId="236B00FD" w14:textId="67AF4F4C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Chemikálie sestávající z nebezpečných látek</w:t>
            </w:r>
          </w:p>
        </w:tc>
        <w:tc>
          <w:tcPr>
            <w:tcW w:w="1134" w:type="dxa"/>
            <w:shd w:val="clear" w:color="auto" w:fill="auto"/>
          </w:tcPr>
          <w:p w14:paraId="5B11A939" w14:textId="587E3D90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10B0385F" w14:textId="439C8A03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4F95DC34" w14:textId="07C0DEFF" w:rsidR="0021257D" w:rsidRPr="009A3FDB" w:rsidRDefault="0021257D" w:rsidP="00C00BF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432D9154" w14:textId="2824B443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6B5FB4EF" w14:textId="3C771D7F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424BEF84" w14:textId="3F6D9E53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220BD2C1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462D2692" w14:textId="4F7DA410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160D0C32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67A6A8DF" w14:textId="3AB7B18D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200110</w:t>
            </w:r>
          </w:p>
        </w:tc>
        <w:tc>
          <w:tcPr>
            <w:tcW w:w="1276" w:type="dxa"/>
            <w:shd w:val="clear" w:color="auto" w:fill="auto"/>
          </w:tcPr>
          <w:p w14:paraId="7FA96F50" w14:textId="4549053F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Oděvy</w:t>
            </w:r>
          </w:p>
        </w:tc>
        <w:tc>
          <w:tcPr>
            <w:tcW w:w="1134" w:type="dxa"/>
            <w:shd w:val="clear" w:color="auto" w:fill="auto"/>
          </w:tcPr>
          <w:p w14:paraId="22205D61" w14:textId="4D4EA8B4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6F0FA7BE" w14:textId="012D1B24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4EAB1BE4" w14:textId="7E30C92B" w:rsidR="0021257D" w:rsidRPr="009A3FDB" w:rsidRDefault="0021257D" w:rsidP="00C00BF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1559E8E0" w14:textId="65D495E1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7B8D8E15" w14:textId="796E9C0A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3AD26EDE" w14:textId="51AD2C6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4DAC0F4E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35479432" w14:textId="3AA100E4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003C41B8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0D999F54" w14:textId="7CF04FA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200307</w:t>
            </w:r>
          </w:p>
        </w:tc>
        <w:tc>
          <w:tcPr>
            <w:tcW w:w="1276" w:type="dxa"/>
            <w:shd w:val="clear" w:color="auto" w:fill="auto"/>
          </w:tcPr>
          <w:p w14:paraId="5981FFBA" w14:textId="1901B455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Objemný odpad</w:t>
            </w:r>
          </w:p>
        </w:tc>
        <w:tc>
          <w:tcPr>
            <w:tcW w:w="1134" w:type="dxa"/>
            <w:shd w:val="clear" w:color="auto" w:fill="auto"/>
          </w:tcPr>
          <w:p w14:paraId="6B3C74D5" w14:textId="6E236B56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7B6F79B7" w14:textId="3BE9507F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95B0FA9" w14:textId="2878D782" w:rsidR="0021257D" w:rsidRPr="009A3FDB" w:rsidRDefault="0021257D" w:rsidP="00C00BF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057478AD" w14:textId="24A9EBA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4D79B591" w14:textId="2EB3C336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70B44637" w14:textId="0090C8F3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4EFA329C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604633C0" w14:textId="5CD4136D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0613FDCF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22B1D1B7" w14:textId="6881D161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160507</w:t>
            </w:r>
          </w:p>
        </w:tc>
        <w:tc>
          <w:tcPr>
            <w:tcW w:w="1276" w:type="dxa"/>
            <w:shd w:val="clear" w:color="auto" w:fill="auto"/>
          </w:tcPr>
          <w:p w14:paraId="1AC710DB" w14:textId="1B0E87B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 xml:space="preserve">Vyřazené </w:t>
            </w:r>
            <w:r w:rsidR="00EE6AA4" w:rsidRPr="009A3FDB">
              <w:rPr>
                <w:rFonts w:ascii="Times New Roman" w:hAnsi="Times New Roman"/>
                <w:sz w:val="22"/>
                <w:szCs w:val="22"/>
              </w:rPr>
              <w:t>anorganické</w:t>
            </w:r>
            <w:r w:rsidRPr="009A3FDB">
              <w:rPr>
                <w:rFonts w:ascii="Times New Roman" w:hAnsi="Times New Roman"/>
                <w:sz w:val="22"/>
                <w:szCs w:val="22"/>
              </w:rPr>
              <w:t xml:space="preserve"> chemikálie</w:t>
            </w:r>
          </w:p>
        </w:tc>
        <w:tc>
          <w:tcPr>
            <w:tcW w:w="1134" w:type="dxa"/>
            <w:shd w:val="clear" w:color="auto" w:fill="auto"/>
          </w:tcPr>
          <w:p w14:paraId="61DE6C56" w14:textId="56C81078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739D0C37" w14:textId="51E72D12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2CEF03B9" w14:textId="4CEE2448" w:rsidR="0021257D" w:rsidRPr="009A3FDB" w:rsidRDefault="0021257D" w:rsidP="00C00BF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686E99EF" w14:textId="0686FA76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5606017D" w14:textId="457AF74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68049B26" w14:textId="51376AB8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5FBC61B3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76145BD5" w14:textId="6F7467BB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3D3342A2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47FC9264" w14:textId="1A00DED5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180109</w:t>
            </w:r>
          </w:p>
        </w:tc>
        <w:tc>
          <w:tcPr>
            <w:tcW w:w="1276" w:type="dxa"/>
            <w:shd w:val="clear" w:color="auto" w:fill="auto"/>
          </w:tcPr>
          <w:p w14:paraId="3F88D5E7" w14:textId="40340BB9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Jiná nepoužitá léčiva neuvedená pod číslem 180108</w:t>
            </w:r>
          </w:p>
        </w:tc>
        <w:tc>
          <w:tcPr>
            <w:tcW w:w="1134" w:type="dxa"/>
            <w:shd w:val="clear" w:color="auto" w:fill="auto"/>
          </w:tcPr>
          <w:p w14:paraId="7F82D502" w14:textId="1E48E160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45CAC794" w14:textId="6CFB3BD5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5932A29D" w14:textId="3278024C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069548AA" w14:textId="4043EFC4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604EF9D5" w14:textId="2999AB35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692916C2" w14:textId="3F7400C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7BC6E2BF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28115D41" w14:textId="58FCF81A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38B9B6AD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72900748" w14:textId="37000AEA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150106</w:t>
            </w:r>
          </w:p>
        </w:tc>
        <w:tc>
          <w:tcPr>
            <w:tcW w:w="1276" w:type="dxa"/>
            <w:shd w:val="clear" w:color="auto" w:fill="auto"/>
          </w:tcPr>
          <w:p w14:paraId="1A744B78" w14:textId="40EF9E37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Směsné obaly</w:t>
            </w:r>
          </w:p>
        </w:tc>
        <w:tc>
          <w:tcPr>
            <w:tcW w:w="1134" w:type="dxa"/>
            <w:shd w:val="clear" w:color="auto" w:fill="auto"/>
          </w:tcPr>
          <w:p w14:paraId="7A800D3D" w14:textId="5ABD9F4D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24EECBA3" w14:textId="73CA5F85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1D88C46A" w14:textId="0A9B6247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22E3D5AD" w14:textId="119C63D7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5347BE30" w14:textId="4979B3D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048E0393" w14:textId="50D33FE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4670C389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989060C" w14:textId="17F5A968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17569354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4D7A0FF5" w14:textId="4B368115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190809</w:t>
            </w:r>
          </w:p>
        </w:tc>
        <w:tc>
          <w:tcPr>
            <w:tcW w:w="1276" w:type="dxa"/>
            <w:shd w:val="clear" w:color="auto" w:fill="auto"/>
          </w:tcPr>
          <w:p w14:paraId="5EC30DE2" w14:textId="5904A272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color w:val="000000"/>
                <w:sz w:val="22"/>
                <w:szCs w:val="22"/>
              </w:rPr>
              <w:t>Směs tuků a olejů z odlučovače tuků obsahující pouze jedlé oleje a jedlé tuky</w:t>
            </w:r>
          </w:p>
        </w:tc>
        <w:tc>
          <w:tcPr>
            <w:tcW w:w="1134" w:type="dxa"/>
            <w:shd w:val="clear" w:color="auto" w:fill="auto"/>
          </w:tcPr>
          <w:p w14:paraId="7BF875CF" w14:textId="18370B8D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3D0500D9" w14:textId="581DA1BD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05CC76D2" w14:textId="47DC55B6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0FF70A11" w14:textId="6C9D8583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0698EE1C" w14:textId="1B79AB1E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5F736470" w14:textId="02580A8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374B92A7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1349F55C" w14:textId="463D434C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25BEC425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64363241" w14:textId="799515A5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191207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2E5A5" w14:textId="438CA534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Dřevo neuvedené pod číslem 191206</w:t>
            </w:r>
          </w:p>
        </w:tc>
        <w:tc>
          <w:tcPr>
            <w:tcW w:w="1134" w:type="dxa"/>
            <w:shd w:val="clear" w:color="auto" w:fill="auto"/>
          </w:tcPr>
          <w:p w14:paraId="51A0B259" w14:textId="7E5E4029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1CE6DE25" w14:textId="53F476B9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5FE4F4CD" w14:textId="72642BB0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6D9041A0" w14:textId="258CCD4C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52327935" w14:textId="6D70107E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7560B740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1A62F9A7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6210489E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200682A7" w14:textId="77777777" w:rsidTr="009F51A1">
        <w:trPr>
          <w:trHeight w:val="102"/>
        </w:trPr>
        <w:tc>
          <w:tcPr>
            <w:tcW w:w="1129" w:type="dxa"/>
            <w:shd w:val="clear" w:color="auto" w:fill="auto"/>
          </w:tcPr>
          <w:p w14:paraId="6F5ECD3D" w14:textId="453F6C17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200101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48131" w14:textId="1E62D3C6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Papír a lepenka</w:t>
            </w:r>
          </w:p>
        </w:tc>
        <w:tc>
          <w:tcPr>
            <w:tcW w:w="1134" w:type="dxa"/>
            <w:shd w:val="clear" w:color="auto" w:fill="auto"/>
          </w:tcPr>
          <w:p w14:paraId="190CFB29" w14:textId="031348C8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Klecový kontejner, skart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bedny,</w:t>
            </w:r>
            <w:proofErr w:type="gramEnd"/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 apod.</w:t>
            </w:r>
          </w:p>
        </w:tc>
        <w:tc>
          <w:tcPr>
            <w:tcW w:w="1134" w:type="dxa"/>
          </w:tcPr>
          <w:p w14:paraId="522C2B04" w14:textId="300C4F82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shd w:val="clear" w:color="auto" w:fill="auto"/>
          </w:tcPr>
          <w:p w14:paraId="220C1CE0" w14:textId="7F055869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45BC9411" w14:textId="0D8E2CCE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1815EEBC" w14:textId="60118C1B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1B837204" w14:textId="33F34E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36F814CB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6E893015" w14:textId="6945D48D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1257D" w:rsidRPr="009A3FDB" w14:paraId="75A1E696" w14:textId="77777777" w:rsidTr="009F51A1">
        <w:trPr>
          <w:trHeight w:val="968"/>
        </w:trPr>
        <w:tc>
          <w:tcPr>
            <w:tcW w:w="1129" w:type="dxa"/>
            <w:shd w:val="clear" w:color="auto" w:fill="auto"/>
          </w:tcPr>
          <w:p w14:paraId="34CEFF3C" w14:textId="490DA79B" w:rsidR="0021257D" w:rsidRPr="009A3FDB" w:rsidRDefault="0021257D" w:rsidP="00C00BF9">
            <w:pPr>
              <w:ind w:right="-567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200301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26DFA" w14:textId="5A628F66" w:rsidR="0021257D" w:rsidRPr="009A3FDB" w:rsidRDefault="0021257D" w:rsidP="00C00BF9">
            <w:pPr>
              <w:ind w:left="-78"/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shd w:val="clear" w:color="auto" w:fill="auto"/>
          </w:tcPr>
          <w:p w14:paraId="37E1C6BE" w14:textId="0FB6095B" w:rsidR="0021257D" w:rsidRPr="009A3FDB" w:rsidRDefault="0021257D" w:rsidP="00C00BF9">
            <w:pPr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Kontejner </w:t>
            </w:r>
            <w:proofErr w:type="gram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10m</w:t>
            </w:r>
            <w:r w:rsidRPr="009A3FDB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23FDD2F9" w14:textId="4DD7CAA4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Vlastní</w:t>
            </w:r>
          </w:p>
        </w:tc>
        <w:tc>
          <w:tcPr>
            <w:tcW w:w="992" w:type="dxa"/>
            <w:shd w:val="clear" w:color="auto" w:fill="auto"/>
          </w:tcPr>
          <w:p w14:paraId="6B924654" w14:textId="2961F9D5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hAnsi="Times New Roman"/>
                <w:sz w:val="22"/>
                <w:szCs w:val="22"/>
              </w:rPr>
              <w:t>1 t /rok</w:t>
            </w:r>
          </w:p>
        </w:tc>
        <w:tc>
          <w:tcPr>
            <w:tcW w:w="993" w:type="dxa"/>
            <w:shd w:val="clear" w:color="auto" w:fill="auto"/>
          </w:tcPr>
          <w:p w14:paraId="65A10684" w14:textId="34B51D6E" w:rsidR="0021257D" w:rsidRPr="009A3FDB" w:rsidRDefault="0021257D" w:rsidP="00C00BF9">
            <w:pPr>
              <w:rPr>
                <w:rFonts w:ascii="Times New Roman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na zavolání**</w:t>
            </w:r>
          </w:p>
        </w:tc>
        <w:tc>
          <w:tcPr>
            <w:tcW w:w="850" w:type="dxa"/>
          </w:tcPr>
          <w:p w14:paraId="378B1D56" w14:textId="0756BAF5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t</w:t>
            </w:r>
          </w:p>
        </w:tc>
        <w:tc>
          <w:tcPr>
            <w:tcW w:w="1155" w:type="dxa"/>
            <w:shd w:val="clear" w:color="auto" w:fill="FFFF00"/>
          </w:tcPr>
          <w:p w14:paraId="1E605AF8" w14:textId="1C745FC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FFFF00"/>
          </w:tcPr>
          <w:p w14:paraId="1E8E94BB" w14:textId="77777777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FFFF00"/>
          </w:tcPr>
          <w:p w14:paraId="6D83D57C" w14:textId="664274FA" w:rsidR="0021257D" w:rsidRPr="009A3FDB" w:rsidRDefault="0021257D" w:rsidP="00C00B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47EED6C5" w14:textId="2DDA8C37" w:rsidR="00E44344" w:rsidRPr="009A3FDB" w:rsidRDefault="00E44344" w:rsidP="00E44344">
      <w:pPr>
        <w:rPr>
          <w:rFonts w:ascii="Times New Roman" w:hAnsi="Times New Roman"/>
          <w:sz w:val="22"/>
          <w:szCs w:val="22"/>
        </w:rPr>
      </w:pPr>
    </w:p>
    <w:p w14:paraId="3441F385" w14:textId="681D8C31" w:rsidR="0021257D" w:rsidRPr="009A3FDB" w:rsidRDefault="0021257D" w:rsidP="00E44344">
      <w:pPr>
        <w:rPr>
          <w:rFonts w:ascii="Times New Roman" w:hAnsi="Times New Roman"/>
          <w:sz w:val="22"/>
          <w:szCs w:val="22"/>
        </w:rPr>
      </w:pPr>
    </w:p>
    <w:p w14:paraId="1D2F840A" w14:textId="403A860C" w:rsidR="0021257D" w:rsidRPr="009A3FDB" w:rsidRDefault="0021257D" w:rsidP="00E44344">
      <w:pPr>
        <w:rPr>
          <w:rFonts w:ascii="Times New Roman" w:hAnsi="Times New Roman"/>
          <w:sz w:val="22"/>
          <w:szCs w:val="22"/>
        </w:rPr>
      </w:pPr>
    </w:p>
    <w:p w14:paraId="20355087" w14:textId="6CD047E0" w:rsidR="0021257D" w:rsidRPr="009A3FDB" w:rsidRDefault="0021257D" w:rsidP="00E44344">
      <w:pPr>
        <w:rPr>
          <w:rFonts w:ascii="Times New Roman" w:hAnsi="Times New Roman"/>
          <w:sz w:val="22"/>
          <w:szCs w:val="22"/>
        </w:rPr>
      </w:pPr>
    </w:p>
    <w:p w14:paraId="00D1C6A9" w14:textId="01F6609D" w:rsidR="0021257D" w:rsidRPr="009A3FDB" w:rsidRDefault="0021257D" w:rsidP="00E44344">
      <w:pPr>
        <w:rPr>
          <w:rFonts w:ascii="Times New Roman" w:hAnsi="Times New Roman"/>
          <w:sz w:val="22"/>
          <w:szCs w:val="22"/>
        </w:rPr>
      </w:pPr>
    </w:p>
    <w:p w14:paraId="06B9C11B" w14:textId="1897998F" w:rsidR="00E44344" w:rsidRPr="009A3FDB" w:rsidRDefault="00E44344" w:rsidP="00E44344">
      <w:pPr>
        <w:rPr>
          <w:rFonts w:ascii="Times New Roman" w:hAnsi="Times New Roman"/>
          <w:sz w:val="22"/>
          <w:szCs w:val="22"/>
        </w:rPr>
      </w:pPr>
      <w:r w:rsidRPr="009A3FDB">
        <w:rPr>
          <w:rFonts w:ascii="Times New Roman" w:hAnsi="Times New Roman"/>
          <w:sz w:val="22"/>
          <w:szCs w:val="22"/>
        </w:rPr>
        <w:t>3) Nákup Sběrných prostředků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984"/>
        <w:gridCol w:w="2262"/>
      </w:tblGrid>
      <w:tr w:rsidR="00EA6A59" w:rsidRPr="009A3FDB" w14:paraId="6BAF49B9" w14:textId="1125A920" w:rsidTr="005119B8">
        <w:tc>
          <w:tcPr>
            <w:tcW w:w="2689" w:type="dxa"/>
            <w:shd w:val="clear" w:color="auto" w:fill="auto"/>
          </w:tcPr>
          <w:p w14:paraId="1F31D997" w14:textId="77777777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Druh sběrného prostředku</w:t>
            </w:r>
          </w:p>
        </w:tc>
        <w:tc>
          <w:tcPr>
            <w:tcW w:w="1842" w:type="dxa"/>
            <w:shd w:val="clear" w:color="auto" w:fill="auto"/>
          </w:tcPr>
          <w:p w14:paraId="5B7203F6" w14:textId="28D13E52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Předpokládaný počet</w:t>
            </w:r>
          </w:p>
        </w:tc>
        <w:tc>
          <w:tcPr>
            <w:tcW w:w="993" w:type="dxa"/>
            <w:shd w:val="clear" w:color="auto" w:fill="auto"/>
          </w:tcPr>
          <w:p w14:paraId="567532D9" w14:textId="0A00CAD5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Objem</w:t>
            </w:r>
          </w:p>
        </w:tc>
        <w:tc>
          <w:tcPr>
            <w:tcW w:w="1984" w:type="dxa"/>
            <w:shd w:val="clear" w:color="auto" w:fill="auto"/>
          </w:tcPr>
          <w:p w14:paraId="692C8320" w14:textId="4078E044" w:rsidR="00EA6A59" w:rsidRPr="009A3FDB" w:rsidRDefault="00EA6A59" w:rsidP="00EA6A5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Kč bez DPH/ 1 ks vč. dopravy</w:t>
            </w:r>
          </w:p>
        </w:tc>
        <w:tc>
          <w:tcPr>
            <w:tcW w:w="2262" w:type="dxa"/>
          </w:tcPr>
          <w:p w14:paraId="6CD5EA8B" w14:textId="58022EC0" w:rsidR="00EA6A59" w:rsidRPr="009A3FDB" w:rsidRDefault="00EA6A59" w:rsidP="004976D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Cena celkem</w:t>
            </w:r>
            <w:r w:rsidR="004976DB" w:rsidRPr="009A3FDB">
              <w:rPr>
                <w:rFonts w:ascii="Times New Roman" w:eastAsia="Calibri" w:hAnsi="Times New Roman"/>
                <w:sz w:val="22"/>
                <w:szCs w:val="22"/>
              </w:rPr>
              <w:t xml:space="preserve"> v Kč bez DPH </w:t>
            </w:r>
            <w:r w:rsidRPr="009A3FDB">
              <w:rPr>
                <w:rFonts w:ascii="Times New Roman" w:eastAsia="Calibri" w:hAnsi="Times New Roman"/>
                <w:sz w:val="22"/>
                <w:szCs w:val="22"/>
              </w:rPr>
              <w:t>vč. dopravy</w:t>
            </w:r>
          </w:p>
        </w:tc>
      </w:tr>
      <w:tr w:rsidR="00EA6A59" w:rsidRPr="009A3FDB" w14:paraId="0193DF35" w14:textId="6593BFFE" w:rsidTr="00781006">
        <w:trPr>
          <w:trHeight w:val="373"/>
        </w:trPr>
        <w:tc>
          <w:tcPr>
            <w:tcW w:w="2689" w:type="dxa"/>
            <w:shd w:val="clear" w:color="auto" w:fill="auto"/>
          </w:tcPr>
          <w:p w14:paraId="3EAC3C03" w14:textId="77777777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C81240" w14:textId="07A8EE47" w:rsidR="00EA6A59" w:rsidRPr="009A3FDB" w:rsidRDefault="00C66413" w:rsidP="00C6641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14:paraId="70871807" w14:textId="400EEDDD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10 l</w:t>
            </w:r>
          </w:p>
        </w:tc>
        <w:tc>
          <w:tcPr>
            <w:tcW w:w="1984" w:type="dxa"/>
            <w:shd w:val="clear" w:color="auto" w:fill="FFFF00"/>
          </w:tcPr>
          <w:p w14:paraId="09B1B5B0" w14:textId="77777777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FFFF00"/>
          </w:tcPr>
          <w:p w14:paraId="703969E2" w14:textId="77777777" w:rsidR="00EA6A59" w:rsidRPr="009A3FDB" w:rsidRDefault="00EA6A59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66413" w:rsidRPr="009A3FDB" w14:paraId="52EDC07C" w14:textId="659FF18B" w:rsidTr="00781006">
        <w:trPr>
          <w:trHeight w:val="407"/>
        </w:trPr>
        <w:tc>
          <w:tcPr>
            <w:tcW w:w="2689" w:type="dxa"/>
            <w:shd w:val="clear" w:color="auto" w:fill="auto"/>
          </w:tcPr>
          <w:p w14:paraId="20E6A58F" w14:textId="3B0829D5" w:rsidR="00C66413" w:rsidRPr="009A3FDB" w:rsidRDefault="00C66413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A3FD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38ED35D" w14:textId="43399B3B" w:rsidR="00C66413" w:rsidRPr="009A3FDB" w:rsidRDefault="00C66413" w:rsidP="00C6641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14:paraId="4B6A265B" w14:textId="140511E2" w:rsidR="00C66413" w:rsidRPr="009A3FDB" w:rsidRDefault="00C66413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3FDB">
              <w:rPr>
                <w:rFonts w:ascii="Times New Roman" w:eastAsia="Calibri" w:hAnsi="Times New Roman"/>
                <w:sz w:val="22"/>
                <w:szCs w:val="22"/>
              </w:rPr>
              <w:t>60 l</w:t>
            </w:r>
          </w:p>
        </w:tc>
        <w:tc>
          <w:tcPr>
            <w:tcW w:w="1984" w:type="dxa"/>
            <w:shd w:val="clear" w:color="auto" w:fill="FFFF00"/>
          </w:tcPr>
          <w:p w14:paraId="424E5A5F" w14:textId="77777777" w:rsidR="00C66413" w:rsidRPr="009A3FDB" w:rsidRDefault="00C66413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FFFF00"/>
          </w:tcPr>
          <w:p w14:paraId="440257CF" w14:textId="77777777" w:rsidR="00C66413" w:rsidRPr="009A3FDB" w:rsidRDefault="00C66413" w:rsidP="007C30C8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62DFE14B" w14:textId="49431349" w:rsidR="00BC1C1A" w:rsidRDefault="00BC1C1A" w:rsidP="00E44344">
      <w:pPr>
        <w:pStyle w:val="Odstavecseseznamem"/>
        <w:rPr>
          <w:rFonts w:ascii="Times New Roman" w:hAnsi="Times New Roman" w:cs="Times New Roman"/>
        </w:rPr>
      </w:pPr>
    </w:p>
    <w:p w14:paraId="2D47A213" w14:textId="5DA78C2F" w:rsidR="00781006" w:rsidRDefault="00781006" w:rsidP="00E44344">
      <w:pPr>
        <w:pStyle w:val="Odstavecseseznamem"/>
        <w:rPr>
          <w:rFonts w:ascii="Times New Roman" w:hAnsi="Times New Roman" w:cs="Times New Roman"/>
        </w:rPr>
      </w:pPr>
    </w:p>
    <w:p w14:paraId="7FB9CD93" w14:textId="16106CD4" w:rsidR="007F55BE" w:rsidRDefault="007F55BE" w:rsidP="00E44344">
      <w:pPr>
        <w:pStyle w:val="Odstavecseseznamem"/>
        <w:rPr>
          <w:rFonts w:ascii="Times New Roman" w:hAnsi="Times New Roman" w:cs="Times New Roman"/>
        </w:rPr>
      </w:pPr>
    </w:p>
    <w:p w14:paraId="0F2BAE33" w14:textId="77777777" w:rsidR="007F55BE" w:rsidRPr="009A3FDB" w:rsidRDefault="007F55BE" w:rsidP="00E44344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9857" w:type="dxa"/>
        <w:shd w:val="clear" w:color="auto" w:fill="FF0000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771BC4" w:rsidRPr="009A3FDB" w14:paraId="32512966" w14:textId="77777777" w:rsidTr="00771BC4">
        <w:trPr>
          <w:trHeight w:val="463"/>
        </w:trPr>
        <w:tc>
          <w:tcPr>
            <w:tcW w:w="3285" w:type="dxa"/>
            <w:vMerge w:val="restart"/>
            <w:shd w:val="clear" w:color="auto" w:fill="FFFF00"/>
          </w:tcPr>
          <w:p w14:paraId="4AB66C06" w14:textId="42E7B28B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A3FD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Celková nabídková cena za celý  modelový případ</w:t>
            </w:r>
            <w:r w:rsidR="00197439" w:rsidRPr="009A3FD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vč. dopravy</w:t>
            </w:r>
          </w:p>
        </w:tc>
        <w:tc>
          <w:tcPr>
            <w:tcW w:w="3286" w:type="dxa"/>
            <w:shd w:val="clear" w:color="auto" w:fill="FFFF00"/>
          </w:tcPr>
          <w:p w14:paraId="535B0742" w14:textId="5315ADEF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A3FD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Bez DPH</w:t>
            </w:r>
          </w:p>
        </w:tc>
        <w:tc>
          <w:tcPr>
            <w:tcW w:w="3286" w:type="dxa"/>
            <w:shd w:val="clear" w:color="auto" w:fill="FFFF00"/>
          </w:tcPr>
          <w:p w14:paraId="66324A16" w14:textId="7A55C6E8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A3FD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 DPH</w:t>
            </w:r>
          </w:p>
        </w:tc>
      </w:tr>
      <w:tr w:rsidR="00771BC4" w:rsidRPr="009A3FDB" w14:paraId="12D66648" w14:textId="77777777" w:rsidTr="00771BC4">
        <w:trPr>
          <w:trHeight w:val="839"/>
        </w:trPr>
        <w:tc>
          <w:tcPr>
            <w:tcW w:w="3285" w:type="dxa"/>
            <w:vMerge/>
            <w:shd w:val="clear" w:color="auto" w:fill="FFFF00"/>
          </w:tcPr>
          <w:p w14:paraId="186C72B2" w14:textId="77777777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86" w:type="dxa"/>
            <w:shd w:val="clear" w:color="auto" w:fill="FFFF00"/>
          </w:tcPr>
          <w:p w14:paraId="1378C69F" w14:textId="77777777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86" w:type="dxa"/>
            <w:shd w:val="clear" w:color="auto" w:fill="FFFF00"/>
          </w:tcPr>
          <w:p w14:paraId="1B687ED5" w14:textId="77777777" w:rsidR="00771BC4" w:rsidRPr="009A3FDB" w:rsidRDefault="00771BC4" w:rsidP="004D37D6">
            <w:pPr>
              <w:spacing w:after="6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8198EE3" w14:textId="4B0E3088" w:rsidR="004D37D6" w:rsidRPr="009A3FDB" w:rsidRDefault="004D37D6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A68B941" w14:textId="36EC5D1F" w:rsidR="00495D5C" w:rsidRPr="009A3FDB" w:rsidRDefault="00495D5C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4BD31A0" w14:textId="77777777" w:rsidR="00495D5C" w:rsidRPr="009A3FDB" w:rsidRDefault="00495D5C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DC9B0D0" w14:textId="534C6507" w:rsidR="001721CD" w:rsidRPr="009A3FDB" w:rsidRDefault="00E13783" w:rsidP="004D37D6">
      <w:pPr>
        <w:rPr>
          <w:rFonts w:ascii="Times New Roman" w:hAnsi="Times New Roman"/>
          <w:u w:val="single"/>
        </w:rPr>
      </w:pPr>
      <w:r w:rsidRPr="009A3FDB">
        <w:rPr>
          <w:rFonts w:ascii="Times New Roman" w:hAnsi="Times New Roman"/>
          <w:u w:val="single"/>
        </w:rPr>
        <w:t>Seznam zkratek:</w:t>
      </w:r>
    </w:p>
    <w:p w14:paraId="34CCA64B" w14:textId="6E71FC0D" w:rsidR="00E13783" w:rsidRPr="009A3FDB" w:rsidRDefault="00E13783" w:rsidP="004D37D6">
      <w:pPr>
        <w:rPr>
          <w:rFonts w:ascii="Times New Roman" w:hAnsi="Times New Roman"/>
        </w:rPr>
      </w:pPr>
      <w:r w:rsidRPr="009A3FDB">
        <w:rPr>
          <w:rFonts w:ascii="Times New Roman" w:hAnsi="Times New Roman"/>
        </w:rPr>
        <w:t>MJ – měrná jednotka</w:t>
      </w:r>
    </w:p>
    <w:p w14:paraId="25DF8166" w14:textId="74A2EF1C" w:rsidR="00AF0239" w:rsidRPr="009A3FDB" w:rsidRDefault="00AF0239" w:rsidP="004D37D6">
      <w:pPr>
        <w:rPr>
          <w:rFonts w:ascii="Times New Roman" w:hAnsi="Times New Roman"/>
        </w:rPr>
      </w:pPr>
      <w:r w:rsidRPr="009A3FDB">
        <w:rPr>
          <w:rFonts w:ascii="Times New Roman" w:hAnsi="Times New Roman"/>
        </w:rPr>
        <w:t xml:space="preserve">Paušální cena za dopravu = Celková cena dopravy (příjezd na místo určení, odvoz, </w:t>
      </w:r>
      <w:r w:rsidR="00B30D62" w:rsidRPr="009A3FDB">
        <w:rPr>
          <w:rFonts w:ascii="Times New Roman" w:hAnsi="Times New Roman"/>
        </w:rPr>
        <w:t>vrácení vlastní sběrné nádoby)</w:t>
      </w:r>
    </w:p>
    <w:p w14:paraId="04CEE576" w14:textId="23236B87" w:rsidR="00960144" w:rsidRPr="009A3FDB" w:rsidRDefault="00960144" w:rsidP="004D37D6">
      <w:pPr>
        <w:rPr>
          <w:rFonts w:ascii="Times New Roman" w:hAnsi="Times New Roman"/>
        </w:rPr>
      </w:pPr>
    </w:p>
    <w:p w14:paraId="20E0E5A6" w14:textId="294E2934" w:rsidR="00960144" w:rsidRPr="009A3FDB" w:rsidRDefault="00960144" w:rsidP="004D37D6">
      <w:pPr>
        <w:rPr>
          <w:rFonts w:ascii="Times New Roman" w:hAnsi="Times New Roman"/>
        </w:rPr>
      </w:pPr>
    </w:p>
    <w:p w14:paraId="368F84C9" w14:textId="2349051F" w:rsidR="00960144" w:rsidRPr="009A3FDB" w:rsidRDefault="00960144">
      <w:pPr>
        <w:rPr>
          <w:rFonts w:ascii="Times New Roman" w:hAnsi="Times New Roman"/>
        </w:rPr>
      </w:pPr>
      <w:r w:rsidRPr="009A3FDB">
        <w:rPr>
          <w:rFonts w:ascii="Times New Roman" w:hAnsi="Times New Roman"/>
        </w:rPr>
        <w:t xml:space="preserve">* </w:t>
      </w:r>
      <w:r w:rsidR="00AF0239" w:rsidRPr="009A3FDB">
        <w:rPr>
          <w:rFonts w:ascii="Times New Roman" w:hAnsi="Times New Roman"/>
        </w:rPr>
        <w:t>Cena celkem (bez DPH) = C</w:t>
      </w:r>
      <w:r w:rsidRPr="009A3FDB">
        <w:rPr>
          <w:rFonts w:ascii="Times New Roman" w:hAnsi="Times New Roman"/>
        </w:rPr>
        <w:t>elková cena za roční odvoz a likvidaci konkrétního odpadu</w:t>
      </w:r>
      <w:r w:rsidR="00AF0239" w:rsidRPr="009A3FDB">
        <w:rPr>
          <w:rFonts w:ascii="Times New Roman" w:hAnsi="Times New Roman"/>
        </w:rPr>
        <w:t xml:space="preserve"> za daný počet kusů nádob a četnost svozů.</w:t>
      </w:r>
    </w:p>
    <w:p w14:paraId="43563EF1" w14:textId="636B95AB" w:rsidR="00501EFE" w:rsidRPr="009A3FDB" w:rsidRDefault="00501EFE">
      <w:pPr>
        <w:rPr>
          <w:rFonts w:ascii="Times New Roman" w:hAnsi="Times New Roman"/>
        </w:rPr>
      </w:pPr>
    </w:p>
    <w:p w14:paraId="792B0C21" w14:textId="77777777" w:rsidR="007817F3" w:rsidRPr="009A3FDB" w:rsidRDefault="007817F3">
      <w:pPr>
        <w:rPr>
          <w:rFonts w:ascii="Times New Roman" w:hAnsi="Times New Roman"/>
        </w:rPr>
      </w:pPr>
    </w:p>
    <w:p w14:paraId="2A12D287" w14:textId="50B186C1" w:rsidR="007817F3" w:rsidRPr="009A3FDB" w:rsidRDefault="007817F3">
      <w:pPr>
        <w:rPr>
          <w:rFonts w:ascii="Times New Roman" w:hAnsi="Times New Roman"/>
        </w:rPr>
      </w:pPr>
      <w:r w:rsidRPr="009A3FDB">
        <w:rPr>
          <w:rFonts w:ascii="Times New Roman" w:hAnsi="Times New Roman"/>
        </w:rPr>
        <w:t>** cena dopravy v režimu „na zavolání“ bude vypočítána, tak, že za každou tunu odpadu bude připočítána 1x doprava</w:t>
      </w:r>
    </w:p>
    <w:sectPr w:rsidR="007817F3" w:rsidRPr="009A3FDB" w:rsidSect="00E321D1">
      <w:footerReference w:type="even" r:id="rId12"/>
      <w:footerReference w:type="default" r:id="rId13"/>
      <w:headerReference w:type="first" r:id="rId14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90A7" w14:textId="77777777" w:rsidR="00302484" w:rsidRDefault="00302484">
      <w:r>
        <w:separator/>
      </w:r>
    </w:p>
  </w:endnote>
  <w:endnote w:type="continuationSeparator" w:id="0">
    <w:p w14:paraId="5F846801" w14:textId="77777777" w:rsidR="00302484" w:rsidRDefault="0030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CBCA" w14:textId="77777777" w:rsidR="00F3743F" w:rsidRDefault="00F3743F" w:rsidP="00E321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2EB130" w14:textId="77777777" w:rsidR="00F3743F" w:rsidRDefault="00F374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846A" w14:textId="02D2AA69" w:rsidR="00F3743F" w:rsidRPr="009E5D0A" w:rsidRDefault="00F3743F" w:rsidP="00E321D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E1717A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E1717A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ACE7" w14:textId="77777777" w:rsidR="00302484" w:rsidRDefault="00302484">
      <w:r>
        <w:separator/>
      </w:r>
    </w:p>
  </w:footnote>
  <w:footnote w:type="continuationSeparator" w:id="0">
    <w:p w14:paraId="448BE58C" w14:textId="77777777" w:rsidR="00302484" w:rsidRDefault="0030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73A" w14:textId="5B167796" w:rsidR="00F3743F" w:rsidRDefault="00F3743F" w:rsidP="00E321D1">
    <w:pPr>
      <w:pStyle w:val="Zhlav"/>
    </w:pPr>
  </w:p>
  <w:p w14:paraId="632F3318" w14:textId="77777777" w:rsidR="00F3743F" w:rsidRDefault="00F3743F" w:rsidP="00E321D1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41666715" w14:textId="77777777" w:rsidR="009A3FDB" w:rsidRDefault="009A3FDB" w:rsidP="009A3FD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08D7376" w14:textId="7CA08569" w:rsidR="009A3FDB" w:rsidRDefault="009A3FDB" w:rsidP="009A3FD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6E51563D" wp14:editId="7CC3BFC3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66794496"/>
    <w:bookmarkStart w:id="4" w:name="_Hlk66794495"/>
  </w:p>
  <w:p w14:paraId="1D933FC0" w14:textId="7AD1E62F" w:rsidR="009A3FDB" w:rsidRDefault="003C07E0" w:rsidP="003C07E0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  <w:lang w:val="cs-CZ"/>
      </w:rPr>
      <w:t xml:space="preserve">                     </w:t>
    </w:r>
    <w:r w:rsidR="009A3FDB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14:paraId="35015FF9" w14:textId="77777777" w:rsidR="009A3FDB" w:rsidRDefault="009A3FDB" w:rsidP="009A3FDB">
    <w:pPr>
      <w:pStyle w:val="Zhlav"/>
    </w:pPr>
  </w:p>
  <w:p w14:paraId="10CBA847" w14:textId="77777777" w:rsidR="009A3FDB" w:rsidRPr="00043B28" w:rsidRDefault="009A3FDB" w:rsidP="009A3F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02E"/>
    <w:multiLevelType w:val="hybridMultilevel"/>
    <w:tmpl w:val="B66834A2"/>
    <w:lvl w:ilvl="0" w:tplc="A67A316E">
      <w:start w:val="110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4B6CE2"/>
    <w:multiLevelType w:val="hybridMultilevel"/>
    <w:tmpl w:val="271816C2"/>
    <w:lvl w:ilvl="0" w:tplc="04050001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0171"/>
    <w:multiLevelType w:val="hybridMultilevel"/>
    <w:tmpl w:val="EB4A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6DA9"/>
    <w:multiLevelType w:val="hybridMultilevel"/>
    <w:tmpl w:val="930A84D6"/>
    <w:lvl w:ilvl="0" w:tplc="A0822B0A">
      <w:start w:val="110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46F90"/>
    <w:multiLevelType w:val="hybridMultilevel"/>
    <w:tmpl w:val="0802A3F6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A77"/>
    <w:multiLevelType w:val="hybridMultilevel"/>
    <w:tmpl w:val="A1CCB53E"/>
    <w:lvl w:ilvl="0" w:tplc="04050001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2DD6"/>
    <w:multiLevelType w:val="hybridMultilevel"/>
    <w:tmpl w:val="F28C8A64"/>
    <w:lvl w:ilvl="0" w:tplc="04050001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6F49"/>
    <w:multiLevelType w:val="hybridMultilevel"/>
    <w:tmpl w:val="3E0CC280"/>
    <w:lvl w:ilvl="0" w:tplc="04050001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7F03"/>
    <w:multiLevelType w:val="hybridMultilevel"/>
    <w:tmpl w:val="8BF26ABC"/>
    <w:lvl w:ilvl="0" w:tplc="1542C7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35203"/>
    <w:multiLevelType w:val="hybridMultilevel"/>
    <w:tmpl w:val="F9DE6782"/>
    <w:lvl w:ilvl="0" w:tplc="04050001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202CD"/>
    <w:multiLevelType w:val="hybridMultilevel"/>
    <w:tmpl w:val="62DC0B64"/>
    <w:lvl w:ilvl="0" w:tplc="4036B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E1"/>
    <w:rsid w:val="00023259"/>
    <w:rsid w:val="000368CC"/>
    <w:rsid w:val="0008398A"/>
    <w:rsid w:val="000932CB"/>
    <w:rsid w:val="000A2407"/>
    <w:rsid w:val="000C0CEB"/>
    <w:rsid w:val="000C681A"/>
    <w:rsid w:val="00120C21"/>
    <w:rsid w:val="001641E1"/>
    <w:rsid w:val="001721CD"/>
    <w:rsid w:val="0017287C"/>
    <w:rsid w:val="0018737C"/>
    <w:rsid w:val="00197439"/>
    <w:rsid w:val="001B18AB"/>
    <w:rsid w:val="001F4FD8"/>
    <w:rsid w:val="00207D56"/>
    <w:rsid w:val="0021257D"/>
    <w:rsid w:val="002727EA"/>
    <w:rsid w:val="002A263F"/>
    <w:rsid w:val="002D22D3"/>
    <w:rsid w:val="002E5D13"/>
    <w:rsid w:val="002E7F6F"/>
    <w:rsid w:val="002F04A1"/>
    <w:rsid w:val="002F6172"/>
    <w:rsid w:val="00302484"/>
    <w:rsid w:val="00302B8F"/>
    <w:rsid w:val="00321F20"/>
    <w:rsid w:val="00324EB6"/>
    <w:rsid w:val="00354E49"/>
    <w:rsid w:val="003C07E0"/>
    <w:rsid w:val="003D615E"/>
    <w:rsid w:val="003D7545"/>
    <w:rsid w:val="003E1A22"/>
    <w:rsid w:val="003F2880"/>
    <w:rsid w:val="004438A8"/>
    <w:rsid w:val="0046611F"/>
    <w:rsid w:val="00495D5C"/>
    <w:rsid w:val="004976DB"/>
    <w:rsid w:val="004B35E8"/>
    <w:rsid w:val="004D37D6"/>
    <w:rsid w:val="004D6109"/>
    <w:rsid w:val="00501EFE"/>
    <w:rsid w:val="0051156D"/>
    <w:rsid w:val="005119B8"/>
    <w:rsid w:val="00516E62"/>
    <w:rsid w:val="005E4956"/>
    <w:rsid w:val="006100A9"/>
    <w:rsid w:val="00614BD7"/>
    <w:rsid w:val="006B638C"/>
    <w:rsid w:val="006C7DB1"/>
    <w:rsid w:val="006E608C"/>
    <w:rsid w:val="006F4002"/>
    <w:rsid w:val="00742C63"/>
    <w:rsid w:val="00750505"/>
    <w:rsid w:val="00771BC4"/>
    <w:rsid w:val="00781006"/>
    <w:rsid w:val="007817F3"/>
    <w:rsid w:val="007E499A"/>
    <w:rsid w:val="007F55BE"/>
    <w:rsid w:val="008B67AD"/>
    <w:rsid w:val="008E3568"/>
    <w:rsid w:val="008E5EB0"/>
    <w:rsid w:val="008E746A"/>
    <w:rsid w:val="009134B4"/>
    <w:rsid w:val="009400CF"/>
    <w:rsid w:val="00943395"/>
    <w:rsid w:val="0094341B"/>
    <w:rsid w:val="00957D02"/>
    <w:rsid w:val="00960144"/>
    <w:rsid w:val="00981D7A"/>
    <w:rsid w:val="009A3FDB"/>
    <w:rsid w:val="009A71A3"/>
    <w:rsid w:val="009B44CE"/>
    <w:rsid w:val="009D2FB0"/>
    <w:rsid w:val="009E258F"/>
    <w:rsid w:val="009F51A1"/>
    <w:rsid w:val="00A139FD"/>
    <w:rsid w:val="00A838EB"/>
    <w:rsid w:val="00AA5CA5"/>
    <w:rsid w:val="00AB6620"/>
    <w:rsid w:val="00AE2375"/>
    <w:rsid w:val="00AF0239"/>
    <w:rsid w:val="00B30D62"/>
    <w:rsid w:val="00B8036F"/>
    <w:rsid w:val="00BA5561"/>
    <w:rsid w:val="00BC1C1A"/>
    <w:rsid w:val="00BE1946"/>
    <w:rsid w:val="00BF149B"/>
    <w:rsid w:val="00C00BF9"/>
    <w:rsid w:val="00C417C2"/>
    <w:rsid w:val="00C66413"/>
    <w:rsid w:val="00CC6D17"/>
    <w:rsid w:val="00D10B13"/>
    <w:rsid w:val="00D11F79"/>
    <w:rsid w:val="00D1280A"/>
    <w:rsid w:val="00D5463D"/>
    <w:rsid w:val="00D62794"/>
    <w:rsid w:val="00D671FA"/>
    <w:rsid w:val="00D73DF4"/>
    <w:rsid w:val="00D7761E"/>
    <w:rsid w:val="00DA7EB1"/>
    <w:rsid w:val="00DC2592"/>
    <w:rsid w:val="00DD28E3"/>
    <w:rsid w:val="00DF334F"/>
    <w:rsid w:val="00E04F4A"/>
    <w:rsid w:val="00E07AF3"/>
    <w:rsid w:val="00E13783"/>
    <w:rsid w:val="00E1717A"/>
    <w:rsid w:val="00E321D1"/>
    <w:rsid w:val="00E44344"/>
    <w:rsid w:val="00E71377"/>
    <w:rsid w:val="00E83D2A"/>
    <w:rsid w:val="00E95151"/>
    <w:rsid w:val="00EA6A59"/>
    <w:rsid w:val="00EB0256"/>
    <w:rsid w:val="00ED5BF9"/>
    <w:rsid w:val="00EE6AA4"/>
    <w:rsid w:val="00EF064B"/>
    <w:rsid w:val="00F03815"/>
    <w:rsid w:val="00F3743F"/>
    <w:rsid w:val="00F55418"/>
    <w:rsid w:val="00F66A34"/>
    <w:rsid w:val="00F67CCC"/>
    <w:rsid w:val="00F73714"/>
    <w:rsid w:val="00F80C9F"/>
    <w:rsid w:val="00F971F1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F3FCE"/>
  <w15:docId w15:val="{D5D3C979-29CE-416C-90A1-2325303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7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3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37D6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pat">
    <w:name w:val="footer"/>
    <w:basedOn w:val="Normln"/>
    <w:link w:val="ZpatChar"/>
    <w:rsid w:val="004D37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4D37D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4D37D6"/>
  </w:style>
  <w:style w:type="paragraph" w:styleId="Zhlav">
    <w:name w:val="header"/>
    <w:basedOn w:val="Normln"/>
    <w:link w:val="ZhlavChar"/>
    <w:rsid w:val="004D37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D37D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mezer">
    <w:name w:val="No Spacing"/>
    <w:qFormat/>
    <w:rsid w:val="004D37D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rsid w:val="004D3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7D6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4D37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7D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7D6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7D6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120C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721C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-oddl">
    <w:name w:val="Nadpis-oddíl"/>
    <w:basedOn w:val="Normln"/>
    <w:rsid w:val="001721CD"/>
    <w:pPr>
      <w:tabs>
        <w:tab w:val="left" w:pos="0"/>
      </w:tabs>
      <w:spacing w:before="300" w:after="100"/>
      <w:jc w:val="center"/>
    </w:pPr>
    <w:rPr>
      <w:rFonts w:ascii="Times New Roman" w:hAnsi="Times New Roman"/>
      <w:b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A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etuni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6048af-93c2-477a-8cc1-0a6192f8d9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046261BD324BB2CF42FBF51A6B19" ma:contentTypeVersion="16" ma:contentTypeDescription="Vytvoří nový dokument" ma:contentTypeScope="" ma:versionID="290671a590999aff59dea77919094bbb">
  <xsd:schema xmlns:xsd="http://www.w3.org/2001/XMLSchema" xmlns:xs="http://www.w3.org/2001/XMLSchema" xmlns:p="http://schemas.microsoft.com/office/2006/metadata/properties" xmlns:ns3="d16048af-93c2-477a-8cc1-0a6192f8d9cd" xmlns:ns4="f29a5e7c-c5e7-48b1-9661-141874e65bc6" targetNamespace="http://schemas.microsoft.com/office/2006/metadata/properties" ma:root="true" ma:fieldsID="b58410d72b5149fd1f4a2362a5a66b09" ns3:_="" ns4:_="">
    <xsd:import namespace="d16048af-93c2-477a-8cc1-0a6192f8d9cd"/>
    <xsd:import namespace="f29a5e7c-c5e7-48b1-9661-141874e65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48af-93c2-477a-8cc1-0a6192f8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e7c-c5e7-48b1-9661-141874e65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C43A-0ADA-4B95-B121-EDE3855A3BF6}">
  <ds:schemaRefs>
    <ds:schemaRef ds:uri="http://schemas.microsoft.com/office/2006/metadata/properties"/>
    <ds:schemaRef ds:uri="http://schemas.microsoft.com/office/infopath/2007/PartnerControls"/>
    <ds:schemaRef ds:uri="d16048af-93c2-477a-8cc1-0a6192f8d9cd"/>
  </ds:schemaRefs>
</ds:datastoreItem>
</file>

<file path=customXml/itemProps2.xml><?xml version="1.0" encoding="utf-8"?>
<ds:datastoreItem xmlns:ds="http://schemas.openxmlformats.org/officeDocument/2006/customXml" ds:itemID="{C6C49D0E-AA14-4E59-9FED-63601034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048af-93c2-477a-8cc1-0a6192f8d9cd"/>
    <ds:schemaRef ds:uri="f29a5e7c-c5e7-48b1-9661-141874e65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229B3-1C0B-4A1E-B7FE-C7A88D74B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1F259-F75C-4413-83BD-DE0BD54E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 Jakub</dc:creator>
  <cp:lastModifiedBy>Ondřej Procházka</cp:lastModifiedBy>
  <cp:revision>9</cp:revision>
  <dcterms:created xsi:type="dcterms:W3CDTF">2025-04-16T07:56:00Z</dcterms:created>
  <dcterms:modified xsi:type="dcterms:W3CDTF">2025-04-25T08:00:00Z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0x0101009B29046261BD324BB2CF42FBF51A6B19</vt:lpwstr>
  </property>
</Properties>
</file>